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F85D4" w14:textId="068C4907" w:rsidR="002B6FB3" w:rsidRDefault="005A0F40" w:rsidP="002B6FB3">
      <w:pPr>
        <w:jc w:val="center"/>
        <w:rPr>
          <w:rFonts w:ascii="BIZ UDPゴシック" w:eastAsia="BIZ UDPゴシック" w:hAnsi="BIZ UDPゴシック" w:cs="Hiragino Kaku Gothic ProN"/>
          <w:b/>
          <w:bCs/>
          <w:color w:val="000000" w:themeColor="text1"/>
          <w:sz w:val="24"/>
          <w:szCs w:val="24"/>
        </w:rPr>
      </w:pPr>
      <w:r>
        <w:rPr>
          <w:rFonts w:ascii="BIZ UDPゴシック" w:eastAsia="BIZ UDPゴシック" w:hAnsi="BIZ UDPゴシック" w:cs="Hiragino Kaku Gothic ProN" w:hint="eastAsia"/>
          <w:b/>
          <w:bCs/>
          <w:color w:val="000000" w:themeColor="text1"/>
          <w:sz w:val="40"/>
          <w:szCs w:val="40"/>
        </w:rPr>
        <w:t>R</w:t>
      </w:r>
      <w:r>
        <w:rPr>
          <w:rFonts w:ascii="BIZ UDPゴシック" w:eastAsia="BIZ UDPゴシック" w:hAnsi="BIZ UDPゴシック" w:cs="Hiragino Kaku Gothic ProN"/>
          <w:b/>
          <w:bCs/>
          <w:color w:val="000000" w:themeColor="text1"/>
          <w:sz w:val="40"/>
          <w:szCs w:val="40"/>
        </w:rPr>
        <w:t>4</w:t>
      </w:r>
      <w:r>
        <w:rPr>
          <w:rFonts w:ascii="BIZ UDPゴシック" w:eastAsia="BIZ UDPゴシック" w:hAnsi="BIZ UDPゴシック" w:cs="Hiragino Kaku Gothic ProN" w:hint="eastAsia"/>
          <w:b/>
          <w:bCs/>
          <w:color w:val="000000" w:themeColor="text1"/>
          <w:sz w:val="40"/>
          <w:szCs w:val="40"/>
        </w:rPr>
        <w:t xml:space="preserve">年度　</w:t>
      </w:r>
      <w:r w:rsidR="3B6666C9" w:rsidRPr="00D13FA1">
        <w:rPr>
          <w:rFonts w:ascii="BIZ UDPゴシック" w:eastAsia="BIZ UDPゴシック" w:hAnsi="BIZ UDPゴシック" w:cs="Hiragino Kaku Gothic ProN"/>
          <w:b/>
          <w:bCs/>
          <w:color w:val="000000" w:themeColor="text1"/>
          <w:sz w:val="40"/>
          <w:szCs w:val="40"/>
        </w:rPr>
        <w:t>宮城県弓道専門部における登録</w:t>
      </w:r>
      <w:r w:rsidR="42A5DDDC" w:rsidRPr="00D13FA1">
        <w:rPr>
          <w:rFonts w:ascii="BIZ UDPゴシック" w:eastAsia="BIZ UDPゴシック" w:hAnsi="BIZ UDPゴシック" w:cs="Hiragino Kaku Gothic ProN"/>
          <w:b/>
          <w:bCs/>
          <w:color w:val="000000" w:themeColor="text1"/>
          <w:sz w:val="40"/>
          <w:szCs w:val="40"/>
        </w:rPr>
        <w:t>手続き</w:t>
      </w:r>
      <w:r w:rsidR="3B6666C9" w:rsidRPr="00D13FA1">
        <w:rPr>
          <w:rFonts w:ascii="BIZ UDPゴシック" w:eastAsia="BIZ UDPゴシック" w:hAnsi="BIZ UDPゴシック" w:cs="Hiragino Kaku Gothic ProN"/>
          <w:b/>
          <w:bCs/>
          <w:color w:val="000000" w:themeColor="text1"/>
          <w:sz w:val="40"/>
          <w:szCs w:val="40"/>
        </w:rPr>
        <w:t>について</w:t>
      </w:r>
    </w:p>
    <w:p w14:paraId="68211796" w14:textId="77777777" w:rsidR="002B6FB3" w:rsidRPr="002B6FB3" w:rsidRDefault="002B6FB3" w:rsidP="002B6FB3">
      <w:pPr>
        <w:jc w:val="left"/>
        <w:rPr>
          <w:rFonts w:ascii="BIZ UDPゴシック" w:eastAsia="BIZ UDPゴシック" w:hAnsi="BIZ UDPゴシック" w:cs="Hiragino Kaku Gothic ProN"/>
          <w:b/>
          <w:bCs/>
          <w:sz w:val="24"/>
          <w:szCs w:val="24"/>
        </w:rPr>
      </w:pPr>
    </w:p>
    <w:tbl>
      <w:tblPr>
        <w:tblStyle w:val="a3"/>
        <w:tblW w:w="10490" w:type="dxa"/>
        <w:tblInd w:w="-8" w:type="dxa"/>
        <w:tblLayout w:type="fixed"/>
        <w:tblLook w:val="07A0" w:firstRow="1" w:lastRow="0" w:firstColumn="1" w:lastColumn="1" w:noHBand="1" w:noVBand="1"/>
      </w:tblPr>
      <w:tblGrid>
        <w:gridCol w:w="3686"/>
        <w:gridCol w:w="1559"/>
        <w:gridCol w:w="5245"/>
      </w:tblGrid>
      <w:tr w:rsidR="00DA4AC8" w:rsidRPr="00574724" w14:paraId="76B76B22" w14:textId="77777777" w:rsidTr="00A31955">
        <w:trPr>
          <w:trHeight w:val="225"/>
        </w:trPr>
        <w:tc>
          <w:tcPr>
            <w:tcW w:w="36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991D583" w14:textId="65DC96E8" w:rsidR="41FD624F" w:rsidRPr="00574724" w:rsidRDefault="3B6666C9" w:rsidP="00BC2A7E">
            <w:pPr>
              <w:jc w:val="left"/>
              <w:rPr>
                <w:rFonts w:ascii="BIZ UDPゴシック" w:eastAsia="BIZ UDPゴシック" w:hAnsi="BIZ UDPゴシック" w:cs="Hiragino Kaku Gothic ProN"/>
                <w:b/>
                <w:bCs/>
                <w:color w:val="000000" w:themeColor="text1"/>
                <w:sz w:val="24"/>
                <w:szCs w:val="24"/>
              </w:rPr>
            </w:pPr>
            <w:r w:rsidRPr="00574724">
              <w:rPr>
                <w:rFonts w:ascii="BIZ UDPゴシック" w:eastAsia="BIZ UDPゴシック" w:hAnsi="BIZ UDPゴシック" w:cs="Hiragino Kaku Gothic ProN"/>
                <w:b/>
                <w:bCs/>
                <w:color w:val="000000" w:themeColor="text1"/>
                <w:sz w:val="24"/>
                <w:szCs w:val="24"/>
              </w:rPr>
              <w:t>項目</w:t>
            </w:r>
            <w:r w:rsidR="581C878A" w:rsidRPr="00574724">
              <w:rPr>
                <w:rFonts w:ascii="BIZ UDPゴシック" w:eastAsia="BIZ UDPゴシック" w:hAnsi="BIZ UDPゴシック" w:cs="Hiragino Kaku Gothic ProN"/>
                <w:b/>
                <w:bCs/>
                <w:color w:val="000000" w:themeColor="text1"/>
                <w:sz w:val="24"/>
                <w:szCs w:val="24"/>
              </w:rPr>
              <w:t>および内容</w:t>
            </w:r>
          </w:p>
        </w:tc>
        <w:tc>
          <w:tcPr>
            <w:tcW w:w="15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93984DF" w14:textId="12F89F56" w:rsidR="41FD624F" w:rsidRPr="00574724" w:rsidRDefault="3B6666C9" w:rsidP="00BC2A7E">
            <w:pPr>
              <w:jc w:val="left"/>
              <w:rPr>
                <w:rFonts w:ascii="BIZ UDPゴシック" w:eastAsia="BIZ UDPゴシック" w:hAnsi="BIZ UDPゴシック" w:cs="Hiragino Kaku Gothic ProN"/>
                <w:b/>
                <w:bCs/>
                <w:color w:val="000000" w:themeColor="text1"/>
                <w:sz w:val="24"/>
                <w:szCs w:val="24"/>
              </w:rPr>
            </w:pPr>
            <w:r w:rsidRPr="00574724">
              <w:rPr>
                <w:rFonts w:ascii="BIZ UDPゴシック" w:eastAsia="BIZ UDPゴシック" w:hAnsi="BIZ UDPゴシック" w:cs="Hiragino Kaku Gothic ProN"/>
                <w:b/>
                <w:bCs/>
                <w:color w:val="000000" w:themeColor="text1"/>
                <w:sz w:val="24"/>
                <w:szCs w:val="24"/>
              </w:rPr>
              <w:t>締め切り</w:t>
            </w:r>
          </w:p>
        </w:tc>
        <w:tc>
          <w:tcPr>
            <w:tcW w:w="52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9D9AC22" w14:textId="1F0B6198" w:rsidR="41FD624F" w:rsidRPr="00574724" w:rsidRDefault="3B6666C9" w:rsidP="00BC2A7E">
            <w:pPr>
              <w:jc w:val="left"/>
              <w:rPr>
                <w:rFonts w:ascii="BIZ UDPゴシック" w:eastAsia="BIZ UDPゴシック" w:hAnsi="BIZ UDPゴシック" w:cs="Hiragino Kaku Gothic ProN"/>
                <w:b/>
                <w:bCs/>
                <w:color w:val="000000" w:themeColor="text1"/>
                <w:sz w:val="24"/>
                <w:szCs w:val="24"/>
              </w:rPr>
            </w:pPr>
            <w:r w:rsidRPr="00574724">
              <w:rPr>
                <w:rFonts w:ascii="BIZ UDPゴシック" w:eastAsia="BIZ UDPゴシック" w:hAnsi="BIZ UDPゴシック" w:cs="Hiragino Kaku Gothic ProN"/>
                <w:b/>
                <w:bCs/>
                <w:color w:val="000000" w:themeColor="text1"/>
                <w:sz w:val="24"/>
                <w:szCs w:val="24"/>
              </w:rPr>
              <w:t>方法</w:t>
            </w:r>
          </w:p>
        </w:tc>
      </w:tr>
      <w:tr w:rsidR="00DA4AC8" w:rsidRPr="00574724" w14:paraId="14F591C0" w14:textId="77777777" w:rsidTr="00A31955">
        <w:trPr>
          <w:trHeight w:val="825"/>
        </w:trPr>
        <w:tc>
          <w:tcPr>
            <w:tcW w:w="36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6D4EA43" w14:textId="431CEBCA" w:rsidR="41FD624F" w:rsidRPr="00DA4AC8" w:rsidRDefault="3B6666C9" w:rsidP="00BC2A7E">
            <w:pPr>
              <w:jc w:val="left"/>
              <w:rPr>
                <w:rFonts w:ascii="BIZ UDPゴシック" w:eastAsia="BIZ UDPゴシック" w:hAnsi="BIZ UDPゴシック" w:cs="Hiragino Kaku Gothic ProN"/>
                <w:b/>
                <w:bCs/>
                <w:color w:val="000000" w:themeColor="text1"/>
                <w:sz w:val="24"/>
                <w:szCs w:val="24"/>
              </w:rPr>
            </w:pPr>
            <w:r w:rsidRPr="00DA4AC8">
              <w:rPr>
                <w:rFonts w:ascii="BIZ UDPゴシック" w:eastAsia="BIZ UDPゴシック" w:hAnsi="BIZ UDPゴシック" w:cs="Hiragino Kaku Gothic ProN"/>
                <w:b/>
                <w:bCs/>
                <w:color w:val="000000" w:themeColor="text1"/>
                <w:sz w:val="24"/>
                <w:szCs w:val="24"/>
              </w:rPr>
              <w:t>「加盟校調査」</w:t>
            </w:r>
          </w:p>
          <w:p w14:paraId="42DA5363" w14:textId="3FBFC849" w:rsidR="41FD624F" w:rsidRPr="00574724" w:rsidRDefault="69603727" w:rsidP="00BC2A7E">
            <w:pPr>
              <w:jc w:val="left"/>
              <w:rPr>
                <w:rFonts w:ascii="BIZ UDPゴシック" w:eastAsia="BIZ UDPゴシック" w:hAnsi="BIZ UDPゴシック" w:cs="Hiragino Kaku Gothic ProN"/>
                <w:color w:val="000000" w:themeColor="text1"/>
                <w:sz w:val="24"/>
                <w:szCs w:val="24"/>
              </w:rPr>
            </w:pPr>
            <w:r w:rsidRPr="00574724">
              <w:rPr>
                <w:rFonts w:ascii="BIZ UDPゴシック" w:eastAsia="BIZ UDPゴシック" w:hAnsi="BIZ UDPゴシック" w:cs="Hiragino Kaku Gothic ProN"/>
                <w:color w:val="000000" w:themeColor="text1"/>
                <w:sz w:val="24"/>
                <w:szCs w:val="24"/>
              </w:rPr>
              <w:t>宮城県内の高体連</w:t>
            </w:r>
            <w:r w:rsidR="061B9EF1" w:rsidRPr="00574724">
              <w:rPr>
                <w:rFonts w:ascii="BIZ UDPゴシック" w:eastAsia="BIZ UDPゴシック" w:hAnsi="BIZ UDPゴシック" w:cs="Hiragino Kaku Gothic ProN"/>
                <w:color w:val="000000" w:themeColor="text1"/>
                <w:sz w:val="24"/>
                <w:szCs w:val="24"/>
              </w:rPr>
              <w:t>加盟校を確認し、県内の大会運営を円滑に実施する準備</w:t>
            </w:r>
            <w:r w:rsidR="28ECCBA4" w:rsidRPr="00574724">
              <w:rPr>
                <w:rFonts w:ascii="BIZ UDPゴシック" w:eastAsia="BIZ UDPゴシック" w:hAnsi="BIZ UDPゴシック" w:cs="Hiragino Kaku Gothic ProN"/>
                <w:color w:val="000000" w:themeColor="text1"/>
                <w:sz w:val="24"/>
                <w:szCs w:val="24"/>
              </w:rPr>
              <w:t>のために年度初の</w:t>
            </w:r>
            <w:r w:rsidR="061B9EF1" w:rsidRPr="00574724">
              <w:rPr>
                <w:rFonts w:ascii="BIZ UDPゴシック" w:eastAsia="BIZ UDPゴシック" w:hAnsi="BIZ UDPゴシック" w:cs="Hiragino Kaku Gothic ProN"/>
                <w:color w:val="000000" w:themeColor="text1"/>
                <w:sz w:val="24"/>
                <w:szCs w:val="24"/>
              </w:rPr>
              <w:t>早期に行います。国体の監督ライセンスなど顧問の先生方の弓道経験などを報告いただきます。</w:t>
            </w:r>
          </w:p>
        </w:tc>
        <w:tc>
          <w:tcPr>
            <w:tcW w:w="15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7FDC972" w14:textId="78748980" w:rsidR="002B6FB3" w:rsidRPr="002B6FB3" w:rsidRDefault="3B6666C9" w:rsidP="0004301F">
            <w:pPr>
              <w:jc w:val="left"/>
              <w:rPr>
                <w:rFonts w:ascii="BIZ UDPゴシック" w:eastAsia="BIZ UDPゴシック" w:hAnsi="BIZ UDPゴシック" w:cs="Hiragino Kaku Gothic ProN"/>
                <w:color w:val="000000" w:themeColor="text1"/>
                <w:sz w:val="24"/>
                <w:szCs w:val="24"/>
              </w:rPr>
            </w:pPr>
            <w:r w:rsidRPr="00574724">
              <w:rPr>
                <w:rFonts w:ascii="BIZ UDPゴシック" w:eastAsia="BIZ UDPゴシック" w:hAnsi="BIZ UDPゴシック" w:cs="Hiragino Kaku Gothic ProN"/>
                <w:color w:val="000000" w:themeColor="text1"/>
                <w:sz w:val="24"/>
                <w:szCs w:val="24"/>
              </w:rPr>
              <w:t>4月</w:t>
            </w:r>
            <w:r w:rsidR="0004301F">
              <w:rPr>
                <w:rFonts w:ascii="BIZ UDPゴシック" w:eastAsia="BIZ UDPゴシック" w:hAnsi="BIZ UDPゴシック" w:cs="Hiragino Kaku Gothic ProN" w:hint="eastAsia"/>
                <w:color w:val="000000" w:themeColor="text1"/>
                <w:sz w:val="24"/>
                <w:szCs w:val="24"/>
              </w:rPr>
              <w:t>４</w:t>
            </w:r>
            <w:r w:rsidRPr="00574724">
              <w:rPr>
                <w:rFonts w:ascii="BIZ UDPゴシック" w:eastAsia="BIZ UDPゴシック" w:hAnsi="BIZ UDPゴシック" w:cs="Hiragino Kaku Gothic ProN"/>
                <w:color w:val="000000" w:themeColor="text1"/>
                <w:sz w:val="24"/>
                <w:szCs w:val="24"/>
              </w:rPr>
              <w:t>日</w:t>
            </w:r>
            <w:r w:rsidR="002B6FB3">
              <w:rPr>
                <w:rFonts w:ascii="BIZ UDPゴシック" w:eastAsia="BIZ UDPゴシック" w:hAnsi="BIZ UDPゴシック" w:cs="Hiragino Kaku Gothic ProN" w:hint="eastAsia"/>
                <w:color w:val="000000" w:themeColor="text1"/>
                <w:sz w:val="24"/>
                <w:szCs w:val="24"/>
              </w:rPr>
              <w:t>としておりましたが決定後速やかにご報告をお願いします。</w:t>
            </w:r>
          </w:p>
        </w:tc>
        <w:tc>
          <w:tcPr>
            <w:tcW w:w="52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04D6B63" w14:textId="47A15D1E" w:rsidR="00550B7F" w:rsidRDefault="682DCE0D" w:rsidP="00550B7F">
            <w:pPr>
              <w:jc w:val="left"/>
              <w:rPr>
                <w:rFonts w:ascii="BIZ UDPゴシック" w:eastAsia="BIZ UDPゴシック" w:hAnsi="BIZ UDPゴシック" w:cs="Hiragino Kaku Gothic ProN"/>
                <w:color w:val="000000" w:themeColor="text1"/>
                <w:sz w:val="24"/>
                <w:szCs w:val="24"/>
              </w:rPr>
            </w:pPr>
            <w:r w:rsidRPr="00574724">
              <w:rPr>
                <w:rFonts w:ascii="BIZ UDPゴシック" w:eastAsia="BIZ UDPゴシック" w:hAnsi="BIZ UDPゴシック" w:cs="Hiragino Kaku Gothic ProN"/>
                <w:color w:val="000000" w:themeColor="text1"/>
                <w:sz w:val="24"/>
                <w:szCs w:val="24"/>
              </w:rPr>
              <w:t>同じフォルダ内にあるエクセルファイル「加盟校調査」に必要事項を入力し、</w:t>
            </w:r>
            <w:r w:rsidR="002B6FB3">
              <w:rPr>
                <w:rFonts w:ascii="BIZ UDPゴシック" w:eastAsia="BIZ UDPゴシック" w:hAnsi="BIZ UDPゴシック" w:cs="Hiragino Kaku Gothic ProN" w:hint="eastAsia"/>
                <w:color w:val="000000" w:themeColor="text1"/>
                <w:sz w:val="24"/>
                <w:szCs w:val="24"/>
              </w:rPr>
              <w:t>下記担当者宛の</w:t>
            </w:r>
            <w:r w:rsidRPr="00574724">
              <w:rPr>
                <w:rFonts w:ascii="BIZ UDPゴシック" w:eastAsia="BIZ UDPゴシック" w:hAnsi="BIZ UDPゴシック" w:cs="Hiragino Kaku Gothic ProN"/>
                <w:color w:val="000000" w:themeColor="text1"/>
                <w:sz w:val="24"/>
                <w:szCs w:val="24"/>
              </w:rPr>
              <w:t>メールに添付して送信してください。なお、メールの件名</w:t>
            </w:r>
            <w:r w:rsidR="00A31955">
              <w:rPr>
                <w:rFonts w:ascii="BIZ UDPゴシック" w:eastAsia="BIZ UDPゴシック" w:hAnsi="BIZ UDPゴシック" w:cs="Hiragino Kaku Gothic ProN" w:hint="eastAsia"/>
                <w:color w:val="000000" w:themeColor="text1"/>
                <w:sz w:val="24"/>
                <w:szCs w:val="24"/>
              </w:rPr>
              <w:t>と</w:t>
            </w:r>
            <w:r w:rsidRPr="00574724">
              <w:rPr>
                <w:rFonts w:ascii="BIZ UDPゴシック" w:eastAsia="BIZ UDPゴシック" w:hAnsi="BIZ UDPゴシック" w:cs="Hiragino Kaku Gothic ProN"/>
                <w:color w:val="000000" w:themeColor="text1"/>
                <w:sz w:val="24"/>
                <w:szCs w:val="24"/>
              </w:rPr>
              <w:t>ファイル名を</w:t>
            </w:r>
          </w:p>
          <w:p w14:paraId="0C438F23" w14:textId="143D1550" w:rsidR="00A31955" w:rsidRPr="00A31955" w:rsidRDefault="682DCE0D" w:rsidP="00550B7F">
            <w:pPr>
              <w:jc w:val="left"/>
              <w:rPr>
                <w:rFonts w:ascii="BIZ UDPゴシック" w:eastAsia="BIZ UDPゴシック" w:hAnsi="BIZ UDPゴシック" w:cs="Hiragino Kaku Gothic ProN"/>
                <w:b/>
                <w:bCs/>
                <w:color w:val="000000" w:themeColor="text1"/>
                <w:sz w:val="24"/>
                <w:szCs w:val="24"/>
              </w:rPr>
            </w:pPr>
            <w:r w:rsidRPr="00A31955">
              <w:rPr>
                <w:rFonts w:ascii="BIZ UDPゴシック" w:eastAsia="BIZ UDPゴシック" w:hAnsi="BIZ UDPゴシック" w:cs="Hiragino Kaku Gothic ProN"/>
                <w:b/>
                <w:bCs/>
                <w:color w:val="000000" w:themeColor="text1"/>
                <w:sz w:val="24"/>
                <w:szCs w:val="24"/>
              </w:rPr>
              <w:t>「学校番号　校名＿加盟校調査」</w:t>
            </w:r>
          </w:p>
          <w:p w14:paraId="5942B25F" w14:textId="538E1189" w:rsidR="41FD624F" w:rsidRPr="00574724" w:rsidRDefault="682DCE0D" w:rsidP="00550B7F">
            <w:pPr>
              <w:jc w:val="left"/>
              <w:rPr>
                <w:rFonts w:ascii="BIZ UDPゴシック" w:eastAsia="BIZ UDPゴシック" w:hAnsi="BIZ UDPゴシック" w:cs="Hiragino Kaku Gothic ProN"/>
                <w:color w:val="000000" w:themeColor="text1"/>
                <w:sz w:val="24"/>
                <w:szCs w:val="24"/>
              </w:rPr>
            </w:pPr>
            <w:r w:rsidRPr="00574724">
              <w:rPr>
                <w:rFonts w:ascii="BIZ UDPゴシック" w:eastAsia="BIZ UDPゴシック" w:hAnsi="BIZ UDPゴシック" w:cs="Hiragino Kaku Gothic ProN"/>
                <w:color w:val="000000" w:themeColor="text1"/>
                <w:sz w:val="24"/>
                <w:szCs w:val="24"/>
              </w:rPr>
              <w:t>としてください。</w:t>
            </w:r>
          </w:p>
        </w:tc>
      </w:tr>
      <w:tr w:rsidR="00DA4AC8" w:rsidRPr="00574724" w14:paraId="4F22125A" w14:textId="77777777" w:rsidTr="00A31955">
        <w:trPr>
          <w:trHeight w:val="585"/>
        </w:trPr>
        <w:tc>
          <w:tcPr>
            <w:tcW w:w="36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27FB9C1" w14:textId="01B2A664" w:rsidR="41FD624F" w:rsidRPr="00DA4AC8" w:rsidRDefault="3B6666C9" w:rsidP="00BC2A7E">
            <w:pPr>
              <w:jc w:val="left"/>
              <w:rPr>
                <w:rFonts w:ascii="BIZ UDPゴシック" w:eastAsia="BIZ UDPゴシック" w:hAnsi="BIZ UDPゴシック" w:cs="Hiragino Kaku Gothic ProN"/>
                <w:b/>
                <w:bCs/>
                <w:color w:val="000000" w:themeColor="text1"/>
                <w:sz w:val="24"/>
                <w:szCs w:val="24"/>
              </w:rPr>
            </w:pPr>
            <w:r w:rsidRPr="00DA4AC8">
              <w:rPr>
                <w:rFonts w:ascii="BIZ UDPゴシック" w:eastAsia="BIZ UDPゴシック" w:hAnsi="BIZ UDPゴシック" w:cs="Hiragino Kaku Gothic ProN"/>
                <w:b/>
                <w:bCs/>
                <w:color w:val="000000" w:themeColor="text1"/>
                <w:sz w:val="24"/>
                <w:szCs w:val="24"/>
              </w:rPr>
              <w:t>「弓道専門部顧問名簿調査」</w:t>
            </w:r>
          </w:p>
          <w:p w14:paraId="661C02CD" w14:textId="759EEB12" w:rsidR="41FD624F" w:rsidRPr="00574724" w:rsidRDefault="35B9F86C" w:rsidP="00BC2A7E">
            <w:pPr>
              <w:jc w:val="left"/>
              <w:rPr>
                <w:rFonts w:ascii="BIZ UDPゴシック" w:eastAsia="BIZ UDPゴシック" w:hAnsi="BIZ UDPゴシック" w:cs="Hiragino Kaku Gothic ProN"/>
                <w:color w:val="000000" w:themeColor="text1"/>
                <w:sz w:val="24"/>
                <w:szCs w:val="24"/>
              </w:rPr>
            </w:pPr>
            <w:r w:rsidRPr="00574724">
              <w:rPr>
                <w:rFonts w:ascii="BIZ UDPゴシック" w:eastAsia="BIZ UDPゴシック" w:hAnsi="BIZ UDPゴシック" w:cs="Hiragino Kaku Gothic ProN"/>
                <w:color w:val="000000" w:themeColor="text1"/>
                <w:sz w:val="24"/>
                <w:szCs w:val="24"/>
              </w:rPr>
              <w:t>各地区の常任校の先生方が地区大会などを円滑に運営できるよう、また顧問の先生方の連絡のために作成しています。</w:t>
            </w:r>
            <w:r w:rsidR="0B6B6CE2" w:rsidRPr="00574724">
              <w:rPr>
                <w:rFonts w:ascii="BIZ UDPゴシック" w:eastAsia="BIZ UDPゴシック" w:hAnsi="BIZ UDPゴシック" w:cs="Hiragino Kaku Gothic ProN"/>
                <w:color w:val="000000" w:themeColor="text1"/>
                <w:sz w:val="24"/>
                <w:szCs w:val="24"/>
              </w:rPr>
              <w:t>先生方には総体でお配りいたします。</w:t>
            </w:r>
          </w:p>
        </w:tc>
        <w:tc>
          <w:tcPr>
            <w:tcW w:w="15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C361EC2" w14:textId="68342B5D" w:rsidR="41FD624F" w:rsidRPr="00574724" w:rsidRDefault="3B6666C9" w:rsidP="00BC2A7E">
            <w:pPr>
              <w:jc w:val="left"/>
              <w:rPr>
                <w:rFonts w:ascii="BIZ UDPゴシック" w:eastAsia="BIZ UDPゴシック" w:hAnsi="BIZ UDPゴシック" w:cs="Hiragino Kaku Gothic ProN"/>
                <w:color w:val="000000" w:themeColor="text1"/>
                <w:sz w:val="24"/>
                <w:szCs w:val="24"/>
              </w:rPr>
            </w:pPr>
            <w:r w:rsidRPr="00574724">
              <w:rPr>
                <w:rFonts w:ascii="BIZ UDPゴシック" w:eastAsia="BIZ UDPゴシック" w:hAnsi="BIZ UDPゴシック" w:cs="Hiragino Kaku Gothic ProN"/>
                <w:color w:val="000000" w:themeColor="text1"/>
                <w:sz w:val="24"/>
                <w:szCs w:val="24"/>
              </w:rPr>
              <w:t>4月26日</w:t>
            </w:r>
          </w:p>
        </w:tc>
        <w:tc>
          <w:tcPr>
            <w:tcW w:w="52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9779682" w14:textId="5FB8DA89" w:rsidR="00B87F91" w:rsidRPr="00B87F91" w:rsidRDefault="682DCE0D" w:rsidP="00B87F91">
            <w:pPr>
              <w:jc w:val="left"/>
              <w:rPr>
                <w:rFonts w:ascii="BIZ UDPゴシック" w:eastAsia="BIZ UDPゴシック" w:hAnsi="BIZ UDPゴシック" w:cs="Hiragino Kaku Gothic ProN"/>
                <w:sz w:val="24"/>
                <w:szCs w:val="24"/>
              </w:rPr>
            </w:pPr>
            <w:r w:rsidRPr="00574724">
              <w:rPr>
                <w:rFonts w:ascii="BIZ UDPゴシック" w:eastAsia="BIZ UDPゴシック" w:hAnsi="BIZ UDPゴシック" w:cs="Hiragino Kaku Gothic ProN"/>
                <w:sz w:val="24"/>
                <w:szCs w:val="24"/>
              </w:rPr>
              <w:t>Formsに回答して送信していただきます。下のQRコードを読み取るか、</w:t>
            </w:r>
            <w:r w:rsidR="00B87F91">
              <w:rPr>
                <w:rFonts w:ascii="BIZ UDPゴシック" w:eastAsia="BIZ UDPゴシック" w:hAnsi="BIZ UDPゴシック" w:cs="Hiragino Kaku Gothic ProN" w:hint="eastAsia"/>
                <w:sz w:val="24"/>
                <w:szCs w:val="24"/>
              </w:rPr>
              <w:t>下記</w:t>
            </w:r>
            <w:r w:rsidRPr="00574724">
              <w:rPr>
                <w:rFonts w:ascii="BIZ UDPゴシック" w:eastAsia="BIZ UDPゴシック" w:hAnsi="BIZ UDPゴシック" w:cs="Hiragino Kaku Gothic ProN"/>
                <w:sz w:val="24"/>
                <w:szCs w:val="24"/>
              </w:rPr>
              <w:t>URLからお願いします</w:t>
            </w:r>
            <w:r w:rsidR="00A57734">
              <w:rPr>
                <w:rFonts w:ascii="BIZ UDPゴシック" w:eastAsia="BIZ UDPゴシック" w:hAnsi="BIZ UDPゴシック" w:cs="Hiragino Kaku Gothic ProN" w:hint="eastAsia"/>
                <w:sz w:val="24"/>
                <w:szCs w:val="24"/>
              </w:rPr>
              <w:t>。</w:t>
            </w:r>
            <w:r w:rsidR="00B87F91">
              <w:rPr>
                <w:rFonts w:ascii="BIZ UDPゴシック" w:eastAsia="BIZ UDPゴシック" w:hAnsi="BIZ UDPゴシック" w:cs="Hiragino Kaku Gothic ProN"/>
                <w:noProof/>
              </w:rPr>
              <w:drawing>
                <wp:anchor distT="0" distB="0" distL="114300" distR="114300" simplePos="0" relativeHeight="251658240" behindDoc="0" locked="0" layoutInCell="1" allowOverlap="1" wp14:anchorId="6893CCC2" wp14:editId="2634A5F6">
                  <wp:simplePos x="0" y="0"/>
                  <wp:positionH relativeFrom="column">
                    <wp:posOffset>2046605</wp:posOffset>
                  </wp:positionH>
                  <wp:positionV relativeFrom="paragraph">
                    <wp:posOffset>476250</wp:posOffset>
                  </wp:positionV>
                  <wp:extent cx="826770" cy="826770"/>
                  <wp:effectExtent l="0" t="0" r="0" b="0"/>
                  <wp:wrapThrough wrapText="bothSides">
                    <wp:wrapPolygon edited="0">
                      <wp:start x="0" y="0"/>
                      <wp:lineTo x="0" y="20903"/>
                      <wp:lineTo x="20903" y="20903"/>
                      <wp:lineTo x="20903"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26770" cy="826770"/>
                          </a:xfrm>
                          <a:prstGeom prst="rect">
                            <a:avLst/>
                          </a:prstGeom>
                          <a:noFill/>
                          <a:ln>
                            <a:noFill/>
                          </a:ln>
                        </pic:spPr>
                      </pic:pic>
                    </a:graphicData>
                  </a:graphic>
                </wp:anchor>
              </w:drawing>
            </w:r>
            <w:hyperlink r:id="rId7" w:history="1">
              <w:r w:rsidR="00B87F91" w:rsidRPr="00DE76DD">
                <w:rPr>
                  <w:rStyle w:val="a4"/>
                  <w:rFonts w:ascii="BIZ UDPゴシック" w:eastAsia="BIZ UDPゴシック" w:hAnsi="BIZ UDPゴシック" w:cs="Hiragino Kaku Gothic ProN"/>
                  <w:sz w:val="24"/>
                  <w:szCs w:val="24"/>
                </w:rPr>
                <w:t>https://forms.office.com/r/jTNwyDfgsC</w:t>
              </w:r>
            </w:hyperlink>
          </w:p>
        </w:tc>
      </w:tr>
      <w:tr w:rsidR="00DA4AC8" w:rsidRPr="00574724" w14:paraId="59A8D8F5" w14:textId="77777777" w:rsidTr="00A31955">
        <w:trPr>
          <w:trHeight w:val="600"/>
        </w:trPr>
        <w:tc>
          <w:tcPr>
            <w:tcW w:w="36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926E9B7" w14:textId="29AB37CC" w:rsidR="41FD624F" w:rsidRPr="00DA4AC8" w:rsidRDefault="3B6666C9" w:rsidP="00BC2A7E">
            <w:pPr>
              <w:jc w:val="left"/>
              <w:rPr>
                <w:rFonts w:ascii="BIZ UDPゴシック" w:eastAsia="BIZ UDPゴシック" w:hAnsi="BIZ UDPゴシック" w:cs="Hiragino Kaku Gothic ProN"/>
                <w:b/>
                <w:bCs/>
                <w:color w:val="000000" w:themeColor="text1"/>
                <w:sz w:val="24"/>
                <w:szCs w:val="24"/>
              </w:rPr>
            </w:pPr>
            <w:r w:rsidRPr="00DA4AC8">
              <w:rPr>
                <w:rFonts w:ascii="BIZ UDPゴシック" w:eastAsia="BIZ UDPゴシック" w:hAnsi="BIZ UDPゴシック" w:cs="Hiragino Kaku Gothic ProN"/>
                <w:b/>
                <w:bCs/>
                <w:color w:val="000000" w:themeColor="text1"/>
                <w:sz w:val="24"/>
                <w:szCs w:val="24"/>
              </w:rPr>
              <w:t>「全国高体連</w:t>
            </w:r>
            <w:r w:rsidR="00545FA6">
              <w:rPr>
                <w:rFonts w:ascii="BIZ UDPゴシック" w:eastAsia="BIZ UDPゴシック" w:hAnsi="BIZ UDPゴシック" w:cs="Hiragino Kaku Gothic ProN" w:hint="eastAsia"/>
                <w:b/>
                <w:bCs/>
                <w:color w:val="000000" w:themeColor="text1"/>
                <w:sz w:val="24"/>
                <w:szCs w:val="24"/>
              </w:rPr>
              <w:t>選手</w:t>
            </w:r>
            <w:r w:rsidRPr="00DA4AC8">
              <w:rPr>
                <w:rFonts w:ascii="BIZ UDPゴシック" w:eastAsia="BIZ UDPゴシック" w:hAnsi="BIZ UDPゴシック" w:cs="Hiragino Kaku Gothic ProN"/>
                <w:b/>
                <w:bCs/>
                <w:color w:val="000000" w:themeColor="text1"/>
                <w:sz w:val="24"/>
                <w:szCs w:val="24"/>
              </w:rPr>
              <w:t>登録」</w:t>
            </w:r>
          </w:p>
          <w:p w14:paraId="536044D5" w14:textId="684B5DE1" w:rsidR="00A31955" w:rsidRDefault="38E62711" w:rsidP="00BC2A7E">
            <w:pPr>
              <w:jc w:val="left"/>
              <w:rPr>
                <w:rFonts w:ascii="BIZ UDPゴシック" w:eastAsia="BIZ UDPゴシック" w:hAnsi="BIZ UDPゴシック" w:cs="Hiragino Kaku Gothic ProN"/>
                <w:color w:val="000000" w:themeColor="text1"/>
                <w:sz w:val="24"/>
                <w:szCs w:val="24"/>
              </w:rPr>
            </w:pPr>
            <w:r w:rsidRPr="00574724">
              <w:rPr>
                <w:rFonts w:ascii="BIZ UDPゴシック" w:eastAsia="BIZ UDPゴシック" w:hAnsi="BIZ UDPゴシック" w:cs="Hiragino Kaku Gothic ProN"/>
                <w:color w:val="000000" w:themeColor="text1"/>
                <w:sz w:val="24"/>
                <w:szCs w:val="24"/>
              </w:rPr>
              <w:t>一度登録すればそれ以降の登録は不要なので、新入部員のみ報告してください。個人IDは３年間同じものを使います</w:t>
            </w:r>
            <w:r w:rsidR="00A31955">
              <w:rPr>
                <w:rFonts w:ascii="BIZ UDPゴシック" w:eastAsia="BIZ UDPゴシック" w:hAnsi="BIZ UDPゴシック" w:cs="Hiragino Kaku Gothic ProN" w:hint="eastAsia"/>
                <w:color w:val="000000" w:themeColor="text1"/>
                <w:sz w:val="24"/>
                <w:szCs w:val="24"/>
              </w:rPr>
              <w:t>。</w:t>
            </w:r>
          </w:p>
          <w:p w14:paraId="2E5D6DAF" w14:textId="77777777" w:rsidR="00A31955" w:rsidRPr="00574724" w:rsidRDefault="00A31955" w:rsidP="00BC2A7E">
            <w:pPr>
              <w:jc w:val="left"/>
              <w:rPr>
                <w:rFonts w:ascii="BIZ UDPゴシック" w:eastAsia="BIZ UDPゴシック" w:hAnsi="BIZ UDPゴシック" w:cs="Hiragino Kaku Gothic ProN"/>
                <w:color w:val="000000" w:themeColor="text1"/>
                <w:sz w:val="24"/>
                <w:szCs w:val="24"/>
              </w:rPr>
            </w:pPr>
          </w:p>
          <w:p w14:paraId="798F6931" w14:textId="6F94EE94" w:rsidR="41FD624F" w:rsidRDefault="0AAC58A1" w:rsidP="00BC2A7E">
            <w:pPr>
              <w:jc w:val="left"/>
              <w:rPr>
                <w:rFonts w:ascii="BIZ UDPゴシック" w:eastAsia="BIZ UDPゴシック" w:hAnsi="BIZ UDPゴシック" w:cs="Hiragino Kaku Gothic ProN"/>
                <w:color w:val="000000" w:themeColor="text1"/>
                <w:sz w:val="24"/>
                <w:szCs w:val="24"/>
                <w:u w:val="single"/>
              </w:rPr>
            </w:pPr>
            <w:r w:rsidRPr="00574724">
              <w:rPr>
                <w:rFonts w:ascii="BIZ UDPゴシック" w:eastAsia="BIZ UDPゴシック" w:hAnsi="BIZ UDPゴシック" w:cs="Hiragino Kaku Gothic ProN"/>
                <w:color w:val="000000" w:themeColor="text1"/>
                <w:sz w:val="24"/>
                <w:szCs w:val="24"/>
              </w:rPr>
              <w:t>※</w:t>
            </w:r>
            <w:r w:rsidRPr="00574724">
              <w:rPr>
                <w:rFonts w:ascii="BIZ UDPゴシック" w:eastAsia="BIZ UDPゴシック" w:hAnsi="BIZ UDPゴシック" w:cs="Hiragino Kaku Gothic ProN"/>
                <w:color w:val="000000" w:themeColor="text1"/>
                <w:sz w:val="24"/>
                <w:szCs w:val="24"/>
                <w:u w:val="single"/>
              </w:rPr>
              <w:t>総体の地区大会に参加する一年生がいる場合は4月</w:t>
            </w:r>
            <w:r w:rsidR="00B032F5">
              <w:rPr>
                <w:rFonts w:ascii="BIZ UDPゴシック" w:eastAsia="BIZ UDPゴシック" w:hAnsi="BIZ UDPゴシック" w:cs="Hiragino Kaku Gothic ProN" w:hint="eastAsia"/>
                <w:color w:val="000000" w:themeColor="text1"/>
                <w:sz w:val="24"/>
                <w:szCs w:val="24"/>
                <w:u w:val="single"/>
              </w:rPr>
              <w:t>７</w:t>
            </w:r>
            <w:bookmarkStart w:id="0" w:name="_GoBack"/>
            <w:bookmarkEnd w:id="0"/>
            <w:r w:rsidRPr="00574724">
              <w:rPr>
                <w:rFonts w:ascii="BIZ UDPゴシック" w:eastAsia="BIZ UDPゴシック" w:hAnsi="BIZ UDPゴシック" w:cs="Hiragino Kaku Gothic ProN"/>
                <w:color w:val="000000" w:themeColor="text1"/>
                <w:sz w:val="24"/>
                <w:szCs w:val="24"/>
                <w:u w:val="single"/>
              </w:rPr>
              <w:t>日までに名簿の提出が必要です。</w:t>
            </w:r>
          </w:p>
          <w:p w14:paraId="1D83667B" w14:textId="5145B075" w:rsidR="00A31955" w:rsidRPr="00100E33" w:rsidRDefault="00A31955" w:rsidP="00BC2A7E">
            <w:pPr>
              <w:jc w:val="left"/>
              <w:rPr>
                <w:rFonts w:ascii="BIZ UDPゴシック" w:eastAsia="BIZ UDPゴシック" w:hAnsi="BIZ UDPゴシック" w:cs="Hiragino Kaku Gothic ProN"/>
                <w:color w:val="000000" w:themeColor="text1"/>
                <w:sz w:val="24"/>
                <w:szCs w:val="24"/>
                <w:u w:val="single"/>
              </w:rPr>
            </w:pPr>
          </w:p>
        </w:tc>
        <w:tc>
          <w:tcPr>
            <w:tcW w:w="15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683A9D" w14:textId="3A407FF1" w:rsidR="41FD624F" w:rsidRPr="00574724" w:rsidRDefault="6A47E672" w:rsidP="00BC2A7E">
            <w:pPr>
              <w:jc w:val="left"/>
              <w:rPr>
                <w:rFonts w:ascii="BIZ UDPゴシック" w:eastAsia="BIZ UDPゴシック" w:hAnsi="BIZ UDPゴシック" w:cs="Hiragino Kaku Gothic ProN"/>
                <w:color w:val="000000" w:themeColor="text1"/>
                <w:sz w:val="24"/>
                <w:szCs w:val="24"/>
              </w:rPr>
            </w:pPr>
            <w:r w:rsidRPr="00574724">
              <w:rPr>
                <w:rFonts w:ascii="BIZ UDPゴシック" w:eastAsia="BIZ UDPゴシック" w:hAnsi="BIZ UDPゴシック" w:cs="Hiragino Kaku Gothic ProN"/>
                <w:color w:val="000000" w:themeColor="text1"/>
                <w:sz w:val="24"/>
                <w:szCs w:val="24"/>
              </w:rPr>
              <w:t>4</w:t>
            </w:r>
            <w:r w:rsidR="3B6666C9" w:rsidRPr="00574724">
              <w:rPr>
                <w:rFonts w:ascii="BIZ UDPゴシック" w:eastAsia="BIZ UDPゴシック" w:hAnsi="BIZ UDPゴシック" w:cs="Hiragino Kaku Gothic ProN"/>
                <w:color w:val="000000" w:themeColor="text1"/>
                <w:sz w:val="24"/>
                <w:szCs w:val="24"/>
              </w:rPr>
              <w:t>月</w:t>
            </w:r>
            <w:r w:rsidR="005A0F40">
              <w:rPr>
                <w:rFonts w:ascii="BIZ UDPゴシック" w:eastAsia="BIZ UDPゴシック" w:hAnsi="BIZ UDPゴシック" w:cs="Hiragino Kaku Gothic ProN" w:hint="eastAsia"/>
                <w:color w:val="000000" w:themeColor="text1"/>
                <w:sz w:val="24"/>
                <w:szCs w:val="24"/>
              </w:rPr>
              <w:t>７</w:t>
            </w:r>
            <w:r w:rsidR="3B6666C9" w:rsidRPr="00574724">
              <w:rPr>
                <w:rFonts w:ascii="BIZ UDPゴシック" w:eastAsia="BIZ UDPゴシック" w:hAnsi="BIZ UDPゴシック" w:cs="Hiragino Kaku Gothic ProN"/>
                <w:color w:val="000000" w:themeColor="text1"/>
                <w:sz w:val="24"/>
                <w:szCs w:val="24"/>
              </w:rPr>
              <w:t>日</w:t>
            </w:r>
          </w:p>
          <w:p w14:paraId="656B52EF" w14:textId="3D14FE6B" w:rsidR="41FD624F" w:rsidRPr="00574724" w:rsidRDefault="00B032F5" w:rsidP="00BC2A7E">
            <w:pPr>
              <w:jc w:val="left"/>
              <w:rPr>
                <w:rFonts w:ascii="BIZ UDPゴシック" w:eastAsia="BIZ UDPゴシック" w:hAnsi="BIZ UDPゴシック" w:cs="Hiragino Kaku Gothic ProN"/>
                <w:color w:val="000000" w:themeColor="text1"/>
                <w:sz w:val="24"/>
                <w:szCs w:val="24"/>
              </w:rPr>
            </w:pPr>
            <w:r>
              <w:rPr>
                <w:rFonts w:ascii="BIZ UDPゴシック" w:eastAsia="BIZ UDPゴシック" w:hAnsi="BIZ UDPゴシック" w:cs="Hiragino Kaku Gothic ProN" w:hint="eastAsia"/>
                <w:color w:val="000000" w:themeColor="text1"/>
                <w:sz w:val="24"/>
                <w:szCs w:val="24"/>
              </w:rPr>
              <w:t>６</w:t>
            </w:r>
            <w:r w:rsidR="3B6666C9" w:rsidRPr="00574724">
              <w:rPr>
                <w:rFonts w:ascii="BIZ UDPゴシック" w:eastAsia="BIZ UDPゴシック" w:hAnsi="BIZ UDPゴシック" w:cs="Hiragino Kaku Gothic ProN"/>
                <w:color w:val="000000" w:themeColor="text1"/>
                <w:sz w:val="24"/>
                <w:szCs w:val="24"/>
              </w:rPr>
              <w:t>月</w:t>
            </w:r>
            <w:r>
              <w:rPr>
                <w:rFonts w:ascii="BIZ UDPゴシック" w:eastAsia="BIZ UDPゴシック" w:hAnsi="BIZ UDPゴシック" w:cs="Hiragino Kaku Gothic ProN" w:hint="eastAsia"/>
                <w:color w:val="000000" w:themeColor="text1"/>
                <w:sz w:val="24"/>
                <w:szCs w:val="24"/>
              </w:rPr>
              <w:t>２９</w:t>
            </w:r>
            <w:r w:rsidR="3B6666C9" w:rsidRPr="00574724">
              <w:rPr>
                <w:rFonts w:ascii="BIZ UDPゴシック" w:eastAsia="BIZ UDPゴシック" w:hAnsi="BIZ UDPゴシック" w:cs="Hiragino Kaku Gothic ProN"/>
                <w:color w:val="000000" w:themeColor="text1"/>
                <w:sz w:val="24"/>
                <w:szCs w:val="24"/>
              </w:rPr>
              <w:t>日</w:t>
            </w:r>
          </w:p>
          <w:p w14:paraId="5944245C" w14:textId="1A199749" w:rsidR="41FD624F" w:rsidRPr="00574724" w:rsidRDefault="00B032F5" w:rsidP="00B032F5">
            <w:pPr>
              <w:jc w:val="left"/>
              <w:rPr>
                <w:rFonts w:ascii="BIZ UDPゴシック" w:eastAsia="BIZ UDPゴシック" w:hAnsi="BIZ UDPゴシック" w:cs="Hiragino Kaku Gothic ProN"/>
                <w:color w:val="000000" w:themeColor="text1"/>
                <w:sz w:val="24"/>
                <w:szCs w:val="24"/>
              </w:rPr>
            </w:pPr>
            <w:r>
              <w:rPr>
                <w:rFonts w:ascii="BIZ UDPゴシック" w:eastAsia="BIZ UDPゴシック" w:hAnsi="BIZ UDPゴシック" w:cs="Hiragino Kaku Gothic ProN" w:hint="eastAsia"/>
                <w:color w:val="000000" w:themeColor="text1"/>
                <w:sz w:val="24"/>
                <w:szCs w:val="24"/>
              </w:rPr>
              <w:t>１１</w:t>
            </w:r>
            <w:r w:rsidR="7BBB6177" w:rsidRPr="00574724">
              <w:rPr>
                <w:rFonts w:ascii="BIZ UDPゴシック" w:eastAsia="BIZ UDPゴシック" w:hAnsi="BIZ UDPゴシック" w:cs="Hiragino Kaku Gothic ProN"/>
                <w:color w:val="000000" w:themeColor="text1"/>
                <w:sz w:val="24"/>
                <w:szCs w:val="24"/>
              </w:rPr>
              <w:t>月</w:t>
            </w:r>
            <w:r w:rsidR="005A0F40">
              <w:rPr>
                <w:rFonts w:ascii="BIZ UDPゴシック" w:eastAsia="BIZ UDPゴシック" w:hAnsi="BIZ UDPゴシック" w:cs="Hiragino Kaku Gothic ProN" w:hint="eastAsia"/>
                <w:color w:val="000000" w:themeColor="text1"/>
                <w:sz w:val="24"/>
                <w:szCs w:val="24"/>
              </w:rPr>
              <w:t>９</w:t>
            </w:r>
            <w:r w:rsidR="7BBB6177" w:rsidRPr="00574724">
              <w:rPr>
                <w:rFonts w:ascii="BIZ UDPゴシック" w:eastAsia="BIZ UDPゴシック" w:hAnsi="BIZ UDPゴシック" w:cs="Hiragino Kaku Gothic ProN"/>
                <w:color w:val="000000" w:themeColor="text1"/>
                <w:sz w:val="24"/>
                <w:szCs w:val="24"/>
              </w:rPr>
              <w:t>日</w:t>
            </w:r>
          </w:p>
        </w:tc>
        <w:tc>
          <w:tcPr>
            <w:tcW w:w="52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2D420B2" w14:textId="3E9007DA" w:rsidR="00550B7F" w:rsidRPr="002B6FB3" w:rsidRDefault="682DCE0D" w:rsidP="00BC2A7E">
            <w:pPr>
              <w:jc w:val="left"/>
              <w:rPr>
                <w:rFonts w:ascii="BIZ UDPゴシック" w:eastAsia="BIZ UDPゴシック" w:hAnsi="BIZ UDPゴシック" w:cs="Hiragino Kaku Gothic ProN"/>
                <w:color w:val="000000" w:themeColor="text1"/>
                <w:sz w:val="24"/>
                <w:szCs w:val="24"/>
              </w:rPr>
            </w:pPr>
            <w:r w:rsidRPr="00574724">
              <w:rPr>
                <w:rFonts w:ascii="BIZ UDPゴシック" w:eastAsia="BIZ UDPゴシック" w:hAnsi="BIZ UDPゴシック" w:cs="Hiragino Kaku Gothic ProN"/>
                <w:color w:val="000000" w:themeColor="text1"/>
                <w:sz w:val="24"/>
                <w:szCs w:val="24"/>
              </w:rPr>
              <w:t>同じフォルダ内にあるエクセルファイル「全国高体連</w:t>
            </w:r>
            <w:r w:rsidR="00545FA6">
              <w:rPr>
                <w:rFonts w:ascii="BIZ UDPゴシック" w:eastAsia="BIZ UDPゴシック" w:hAnsi="BIZ UDPゴシック" w:cs="Hiragino Kaku Gothic ProN" w:hint="eastAsia"/>
                <w:color w:val="000000" w:themeColor="text1"/>
                <w:sz w:val="24"/>
                <w:szCs w:val="24"/>
              </w:rPr>
              <w:t>選手</w:t>
            </w:r>
            <w:r w:rsidRPr="00574724">
              <w:rPr>
                <w:rFonts w:ascii="BIZ UDPゴシック" w:eastAsia="BIZ UDPゴシック" w:hAnsi="BIZ UDPゴシック" w:cs="Hiragino Kaku Gothic ProN"/>
                <w:color w:val="000000" w:themeColor="text1"/>
                <w:sz w:val="24"/>
                <w:szCs w:val="24"/>
              </w:rPr>
              <w:t>登録」に必要事項を入力し、</w:t>
            </w:r>
            <w:r w:rsidR="002B6FB3">
              <w:rPr>
                <w:rFonts w:ascii="BIZ UDPゴシック" w:eastAsia="BIZ UDPゴシック" w:hAnsi="BIZ UDPゴシック" w:cs="Hiragino Kaku Gothic ProN" w:hint="eastAsia"/>
                <w:color w:val="000000" w:themeColor="text1"/>
                <w:sz w:val="24"/>
                <w:szCs w:val="24"/>
              </w:rPr>
              <w:t>下記担当者宛の</w:t>
            </w:r>
            <w:r w:rsidR="002B6FB3" w:rsidRPr="00574724">
              <w:rPr>
                <w:rFonts w:ascii="BIZ UDPゴシック" w:eastAsia="BIZ UDPゴシック" w:hAnsi="BIZ UDPゴシック" w:cs="Hiragino Kaku Gothic ProN"/>
                <w:color w:val="000000" w:themeColor="text1"/>
                <w:sz w:val="24"/>
                <w:szCs w:val="24"/>
              </w:rPr>
              <w:t>メールに添付して送信してください。</w:t>
            </w:r>
            <w:r w:rsidRPr="00574724">
              <w:rPr>
                <w:rFonts w:ascii="BIZ UDPゴシック" w:eastAsia="BIZ UDPゴシック" w:hAnsi="BIZ UDPゴシック" w:cs="Hiragino Kaku Gothic ProN"/>
                <w:color w:val="000000" w:themeColor="text1"/>
                <w:sz w:val="24"/>
                <w:szCs w:val="24"/>
              </w:rPr>
              <w:t>別のシートに記入例</w:t>
            </w:r>
            <w:r w:rsidR="7450A483" w:rsidRPr="00574724">
              <w:rPr>
                <w:rFonts w:ascii="BIZ UDPゴシック" w:eastAsia="BIZ UDPゴシック" w:hAnsi="BIZ UDPゴシック" w:cs="Hiragino Kaku Gothic ProN"/>
                <w:color w:val="000000" w:themeColor="text1"/>
                <w:sz w:val="24"/>
                <w:szCs w:val="24"/>
              </w:rPr>
              <w:t>がありますので</w:t>
            </w:r>
            <w:r w:rsidRPr="00574724">
              <w:rPr>
                <w:rFonts w:ascii="BIZ UDPゴシック" w:eastAsia="BIZ UDPゴシック" w:hAnsi="BIZ UDPゴシック" w:cs="Hiragino Kaku Gothic ProN"/>
                <w:color w:val="000000" w:themeColor="text1"/>
                <w:sz w:val="24"/>
                <w:szCs w:val="24"/>
              </w:rPr>
              <w:t>参考にしてください。なお、メールの件名及びファイル名を</w:t>
            </w:r>
          </w:p>
          <w:p w14:paraId="47BE4BDD" w14:textId="77777777" w:rsidR="00A31955" w:rsidRPr="00A31955" w:rsidRDefault="682DCE0D" w:rsidP="00830AE1">
            <w:pPr>
              <w:jc w:val="left"/>
              <w:rPr>
                <w:rFonts w:ascii="BIZ UDPゴシック" w:eastAsia="BIZ UDPゴシック" w:hAnsi="BIZ UDPゴシック" w:cs="Hiragino Kaku Gothic ProN"/>
                <w:b/>
                <w:bCs/>
                <w:color w:val="000000" w:themeColor="text1"/>
                <w:sz w:val="24"/>
                <w:szCs w:val="24"/>
              </w:rPr>
            </w:pPr>
            <w:r w:rsidRPr="00A31955">
              <w:rPr>
                <w:rFonts w:ascii="BIZ UDPゴシック" w:eastAsia="BIZ UDPゴシック" w:hAnsi="BIZ UDPゴシック" w:cs="Hiragino Kaku Gothic ProN"/>
                <w:b/>
                <w:bCs/>
                <w:color w:val="000000" w:themeColor="text1"/>
                <w:sz w:val="24"/>
                <w:szCs w:val="24"/>
              </w:rPr>
              <w:t>「学校番号　校名＿個人登録」</w:t>
            </w:r>
          </w:p>
          <w:p w14:paraId="7E0CFBE4" w14:textId="147E2E2E" w:rsidR="00011D1B" w:rsidRDefault="682DCE0D" w:rsidP="00830AE1">
            <w:pPr>
              <w:jc w:val="left"/>
              <w:rPr>
                <w:rFonts w:ascii="BIZ UDPゴシック" w:eastAsia="BIZ UDPゴシック" w:hAnsi="BIZ UDPゴシック" w:cs="Hiragino Kaku Gothic ProN"/>
                <w:color w:val="000000" w:themeColor="text1"/>
                <w:sz w:val="24"/>
                <w:szCs w:val="24"/>
              </w:rPr>
            </w:pPr>
            <w:r w:rsidRPr="00574724">
              <w:rPr>
                <w:rFonts w:ascii="BIZ UDPゴシック" w:eastAsia="BIZ UDPゴシック" w:hAnsi="BIZ UDPゴシック" w:cs="Hiragino Kaku Gothic ProN"/>
                <w:color w:val="000000" w:themeColor="text1"/>
                <w:sz w:val="24"/>
                <w:szCs w:val="24"/>
              </w:rPr>
              <w:t>としてください。</w:t>
            </w:r>
          </w:p>
          <w:p w14:paraId="76545E81" w14:textId="1F684432" w:rsidR="000C5619" w:rsidRPr="00574724" w:rsidRDefault="00011D1B" w:rsidP="00830AE1">
            <w:pPr>
              <w:jc w:val="left"/>
              <w:rPr>
                <w:rFonts w:ascii="BIZ UDPゴシック" w:eastAsia="BIZ UDPゴシック" w:hAnsi="BIZ UDPゴシック" w:cs="Hiragino Kaku Gothic ProN"/>
                <w:color w:val="000000" w:themeColor="text1"/>
                <w:sz w:val="24"/>
                <w:szCs w:val="24"/>
              </w:rPr>
            </w:pPr>
            <w:r>
              <w:rPr>
                <w:rFonts w:ascii="BIZ UDPゴシック" w:eastAsia="BIZ UDPゴシック" w:hAnsi="BIZ UDPゴシック" w:cs="Hiragino Kaku Gothic ProN" w:hint="eastAsia"/>
                <w:color w:val="000000" w:themeColor="text1"/>
                <w:sz w:val="24"/>
                <w:szCs w:val="24"/>
              </w:rPr>
              <w:t>※</w:t>
            </w:r>
            <w:r w:rsidR="000C5619">
              <w:rPr>
                <w:rFonts w:ascii="BIZ UDPゴシック" w:eastAsia="BIZ UDPゴシック" w:hAnsi="BIZ UDPゴシック" w:cs="Hiragino Kaku Gothic ProN" w:hint="eastAsia"/>
                <w:color w:val="000000" w:themeColor="text1"/>
                <w:sz w:val="24"/>
                <w:szCs w:val="24"/>
              </w:rPr>
              <w:t>ファイルにはパスワード</w:t>
            </w:r>
            <w:r w:rsidR="00830AE1">
              <w:rPr>
                <w:rFonts w:ascii="BIZ UDPゴシック" w:eastAsia="BIZ UDPゴシック" w:hAnsi="BIZ UDPゴシック" w:cs="Hiragino Kaku Gothic ProN" w:hint="eastAsia"/>
                <w:color w:val="000000" w:themeColor="text1"/>
                <w:sz w:val="24"/>
                <w:szCs w:val="24"/>
              </w:rPr>
              <w:t>が設定されています。</w:t>
            </w:r>
            <w:r w:rsidR="000C5619">
              <w:rPr>
                <w:rFonts w:ascii="BIZ UDPゴシック" w:eastAsia="BIZ UDPゴシック" w:hAnsi="BIZ UDPゴシック" w:cs="Hiragino Kaku Gothic ProN" w:hint="eastAsia"/>
                <w:color w:val="000000" w:themeColor="text1"/>
                <w:sz w:val="24"/>
                <w:szCs w:val="24"/>
              </w:rPr>
              <w:t>顧問総会にて</w:t>
            </w:r>
            <w:r w:rsidR="00830AE1">
              <w:rPr>
                <w:rFonts w:ascii="BIZ UDPゴシック" w:eastAsia="BIZ UDPゴシック" w:hAnsi="BIZ UDPゴシック" w:cs="Hiragino Kaku Gothic ProN" w:hint="eastAsia"/>
                <w:color w:val="000000" w:themeColor="text1"/>
                <w:sz w:val="24"/>
                <w:szCs w:val="24"/>
              </w:rPr>
              <w:t>お知らせいたします。</w:t>
            </w:r>
          </w:p>
        </w:tc>
      </w:tr>
      <w:tr w:rsidR="00DA4AC8" w:rsidRPr="00574724" w14:paraId="71AA235E" w14:textId="77777777" w:rsidTr="00A31955">
        <w:trPr>
          <w:trHeight w:val="825"/>
        </w:trPr>
        <w:tc>
          <w:tcPr>
            <w:tcW w:w="36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99C678C" w14:textId="0E444258" w:rsidR="41FD624F" w:rsidRPr="00100E33" w:rsidRDefault="0DD88746" w:rsidP="00BC2A7E">
            <w:pPr>
              <w:jc w:val="left"/>
              <w:rPr>
                <w:rFonts w:ascii="BIZ UDPゴシック" w:eastAsia="BIZ UDPゴシック" w:hAnsi="BIZ UDPゴシック" w:cs="Hiragino Kaku Gothic ProN"/>
                <w:b/>
                <w:bCs/>
                <w:sz w:val="24"/>
                <w:szCs w:val="24"/>
              </w:rPr>
            </w:pPr>
            <w:r w:rsidRPr="00100E33">
              <w:rPr>
                <w:rFonts w:ascii="BIZ UDPゴシック" w:eastAsia="BIZ UDPゴシック" w:hAnsi="BIZ UDPゴシック" w:cs="Hiragino Kaku Gothic ProN"/>
                <w:b/>
                <w:bCs/>
                <w:sz w:val="24"/>
                <w:szCs w:val="24"/>
              </w:rPr>
              <w:t>「宮城県弓道連盟」への登録</w:t>
            </w:r>
          </w:p>
          <w:p w14:paraId="20B354B2" w14:textId="77777777" w:rsidR="41FD624F" w:rsidRDefault="00100E33" w:rsidP="00BC2A7E">
            <w:pPr>
              <w:jc w:val="left"/>
              <w:rPr>
                <w:rFonts w:ascii="BIZ UDPゴシック" w:eastAsia="BIZ UDPゴシック" w:hAnsi="BIZ UDPゴシック" w:cs="Hiragino Kaku Gothic ProN"/>
                <w:sz w:val="24"/>
                <w:szCs w:val="24"/>
              </w:rPr>
            </w:pPr>
            <w:r>
              <w:rPr>
                <w:rFonts w:ascii="BIZ UDPゴシック" w:eastAsia="BIZ UDPゴシック" w:hAnsi="BIZ UDPゴシック" w:cs="Hiragino Kaku Gothic ProN" w:hint="eastAsia"/>
                <w:sz w:val="24"/>
                <w:szCs w:val="24"/>
              </w:rPr>
              <w:t>登録は任意ですが</w:t>
            </w:r>
            <w:r w:rsidR="061707B3" w:rsidRPr="00574724">
              <w:rPr>
                <w:rFonts w:ascii="BIZ UDPゴシック" w:eastAsia="BIZ UDPゴシック" w:hAnsi="BIZ UDPゴシック" w:cs="Hiragino Kaku Gothic ProN"/>
                <w:sz w:val="24"/>
                <w:szCs w:val="24"/>
              </w:rPr>
              <w:t>昇段審査を受ける場合に必要</w:t>
            </w:r>
            <w:r w:rsidR="00D13FA1">
              <w:rPr>
                <w:rFonts w:ascii="BIZ UDPゴシック" w:eastAsia="BIZ UDPゴシック" w:hAnsi="BIZ UDPゴシック" w:cs="Hiragino Kaku Gothic ProN" w:hint="eastAsia"/>
                <w:sz w:val="24"/>
                <w:szCs w:val="24"/>
              </w:rPr>
              <w:t>です</w:t>
            </w:r>
            <w:r w:rsidR="061707B3" w:rsidRPr="00574724">
              <w:rPr>
                <w:rFonts w:ascii="BIZ UDPゴシック" w:eastAsia="BIZ UDPゴシック" w:hAnsi="BIZ UDPゴシック" w:cs="Hiragino Kaku Gothic ProN"/>
                <w:sz w:val="24"/>
                <w:szCs w:val="24"/>
              </w:rPr>
              <w:t>。詳しくは宮城県弓道連盟のホームページをご確認ください。</w:t>
            </w:r>
          </w:p>
          <w:p w14:paraId="43F2BAE7" w14:textId="0DC38433" w:rsidR="00A31955" w:rsidRPr="00574724" w:rsidRDefault="00A31955" w:rsidP="00BC2A7E">
            <w:pPr>
              <w:jc w:val="left"/>
              <w:rPr>
                <w:rFonts w:ascii="BIZ UDPゴシック" w:eastAsia="BIZ UDPゴシック" w:hAnsi="BIZ UDPゴシック" w:cs="Hiragino Kaku Gothic ProN"/>
                <w:sz w:val="24"/>
                <w:szCs w:val="24"/>
              </w:rPr>
            </w:pPr>
          </w:p>
        </w:tc>
        <w:tc>
          <w:tcPr>
            <w:tcW w:w="155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A0DE3FB" w14:textId="0B1687AC" w:rsidR="41FD624F" w:rsidRPr="00574724" w:rsidRDefault="0DD88746" w:rsidP="00BC2A7E">
            <w:pPr>
              <w:jc w:val="left"/>
              <w:rPr>
                <w:rFonts w:ascii="BIZ UDPゴシック" w:eastAsia="BIZ UDPゴシック" w:hAnsi="BIZ UDPゴシック" w:cs="Hiragino Kaku Gothic ProN"/>
                <w:sz w:val="24"/>
                <w:szCs w:val="24"/>
              </w:rPr>
            </w:pPr>
            <w:r w:rsidRPr="00574724">
              <w:rPr>
                <w:rFonts w:ascii="BIZ UDPゴシック" w:eastAsia="BIZ UDPゴシック" w:hAnsi="BIZ UDPゴシック" w:cs="Hiragino Kaku Gothic ProN"/>
                <w:sz w:val="24"/>
                <w:szCs w:val="24"/>
              </w:rPr>
              <w:t>随時</w:t>
            </w:r>
          </w:p>
        </w:tc>
        <w:tc>
          <w:tcPr>
            <w:tcW w:w="524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4DEAD9E" w14:textId="216AFB82" w:rsidR="41FD624F" w:rsidRPr="00574724" w:rsidRDefault="1D39006F" w:rsidP="00BC2A7E">
            <w:pPr>
              <w:jc w:val="left"/>
              <w:rPr>
                <w:rFonts w:ascii="BIZ UDPゴシック" w:eastAsia="BIZ UDPゴシック" w:hAnsi="BIZ UDPゴシック" w:cs="Hiragino Kaku Gothic ProN"/>
                <w:sz w:val="24"/>
                <w:szCs w:val="24"/>
              </w:rPr>
            </w:pPr>
            <w:r w:rsidRPr="00574724">
              <w:rPr>
                <w:rFonts w:ascii="BIZ UDPゴシック" w:eastAsia="BIZ UDPゴシック" w:hAnsi="BIZ UDPゴシック" w:cs="Hiragino Kaku Gothic ProN"/>
                <w:sz w:val="24"/>
                <w:szCs w:val="24"/>
              </w:rPr>
              <w:t>高体連の管轄ではありませんが上位大会への参加には登録が必要になります。様式に必要事項を</w:t>
            </w:r>
            <w:r w:rsidR="32908DFC" w:rsidRPr="00574724">
              <w:rPr>
                <w:rFonts w:ascii="BIZ UDPゴシック" w:eastAsia="BIZ UDPゴシック" w:hAnsi="BIZ UDPゴシック" w:cs="Hiragino Kaku Gothic ProN"/>
                <w:sz w:val="24"/>
                <w:szCs w:val="24"/>
              </w:rPr>
              <w:t>記入して</w:t>
            </w:r>
            <w:r w:rsidRPr="00574724">
              <w:rPr>
                <w:rFonts w:ascii="BIZ UDPゴシック" w:eastAsia="BIZ UDPゴシック" w:hAnsi="BIZ UDPゴシック" w:cs="Hiragino Kaku Gothic ProN"/>
                <w:sz w:val="24"/>
                <w:szCs w:val="24"/>
              </w:rPr>
              <w:t>FAXで</w:t>
            </w:r>
            <w:r w:rsidR="5591E5F0" w:rsidRPr="00574724">
              <w:rPr>
                <w:rFonts w:ascii="BIZ UDPゴシック" w:eastAsia="BIZ UDPゴシック" w:hAnsi="BIZ UDPゴシック" w:cs="Hiragino Kaku Gothic ProN"/>
                <w:sz w:val="24"/>
                <w:szCs w:val="24"/>
              </w:rPr>
              <w:t>送信します。</w:t>
            </w:r>
            <w:r w:rsidR="17D4D500" w:rsidRPr="00574724">
              <w:rPr>
                <w:rFonts w:ascii="BIZ UDPゴシック" w:eastAsia="BIZ UDPゴシック" w:hAnsi="BIZ UDPゴシック" w:cs="Hiragino Kaku Gothic ProN"/>
                <w:sz w:val="24"/>
                <w:szCs w:val="24"/>
              </w:rPr>
              <w:t>事務局から後日、弓道連盟のIDが発行されます。</w:t>
            </w:r>
            <w:r w:rsidR="5591E5F0" w:rsidRPr="00574724">
              <w:rPr>
                <w:rFonts w:ascii="BIZ UDPゴシック" w:eastAsia="BIZ UDPゴシック" w:hAnsi="BIZ UDPゴシック" w:cs="Hiragino Kaku Gothic ProN"/>
                <w:sz w:val="24"/>
                <w:szCs w:val="24"/>
              </w:rPr>
              <w:t>問い合わせは宮城県弓道連盟にお願いします。</w:t>
            </w:r>
          </w:p>
        </w:tc>
      </w:tr>
    </w:tbl>
    <w:p w14:paraId="23F6C402" w14:textId="77777777" w:rsidR="0030588C" w:rsidRDefault="0030588C" w:rsidP="0030588C">
      <w:pPr>
        <w:jc w:val="left"/>
        <w:rPr>
          <w:rFonts w:ascii="BIZ UDPゴシック" w:eastAsia="BIZ UDPゴシック" w:hAnsi="BIZ UDPゴシック" w:cs="Hiragino Kaku Gothic ProN"/>
          <w:sz w:val="24"/>
          <w:szCs w:val="24"/>
        </w:rPr>
      </w:pPr>
    </w:p>
    <w:p w14:paraId="5BADD4ED" w14:textId="217BC30E" w:rsidR="00040F7D" w:rsidRPr="00D13FA1" w:rsidRDefault="5EAFA5A6" w:rsidP="0030588C">
      <w:pPr>
        <w:jc w:val="left"/>
        <w:rPr>
          <w:rFonts w:ascii="BIZ UDPゴシック" w:eastAsia="BIZ UDPゴシック" w:hAnsi="BIZ UDPゴシック" w:cs="Hiragino Kaku Gothic ProN"/>
          <w:sz w:val="24"/>
          <w:szCs w:val="24"/>
        </w:rPr>
      </w:pPr>
      <w:r w:rsidRPr="00D13FA1">
        <w:rPr>
          <w:rFonts w:ascii="BIZ UDPゴシック" w:eastAsia="BIZ UDPゴシック" w:hAnsi="BIZ UDPゴシック" w:cs="Hiragino Kaku Gothic ProN"/>
          <w:sz w:val="24"/>
          <w:szCs w:val="24"/>
        </w:rPr>
        <w:t>担当者</w:t>
      </w:r>
      <w:r w:rsidR="0030588C">
        <w:rPr>
          <w:rFonts w:ascii="BIZ UDPゴシック" w:eastAsia="BIZ UDPゴシック" w:hAnsi="BIZ UDPゴシック" w:cs="Hiragino Kaku Gothic ProN" w:hint="eastAsia"/>
          <w:sz w:val="24"/>
          <w:szCs w:val="24"/>
        </w:rPr>
        <w:t>・</w:t>
      </w:r>
      <w:r w:rsidRPr="00D13FA1">
        <w:rPr>
          <w:rFonts w:ascii="BIZ UDPゴシック" w:eastAsia="BIZ UDPゴシック" w:hAnsi="BIZ UDPゴシック" w:cs="Hiragino Kaku Gothic ProN"/>
          <w:sz w:val="24"/>
          <w:szCs w:val="24"/>
        </w:rPr>
        <w:t>連絡先</w:t>
      </w:r>
      <w:r w:rsidR="00D13FA1">
        <w:rPr>
          <w:rFonts w:ascii="BIZ UDPゴシック" w:eastAsia="BIZ UDPゴシック" w:hAnsi="BIZ UDPゴシック" w:cs="Hiragino Kaku Gothic ProN"/>
          <w:sz w:val="24"/>
          <w:szCs w:val="24"/>
        </w:rPr>
        <w:tab/>
      </w:r>
      <w:r w:rsidRPr="00D13FA1">
        <w:rPr>
          <w:rFonts w:ascii="BIZ UDPゴシック" w:eastAsia="BIZ UDPゴシック" w:hAnsi="BIZ UDPゴシック" w:cs="Hiragino Kaku Gothic ProN"/>
          <w:sz w:val="24"/>
          <w:szCs w:val="24"/>
        </w:rPr>
        <w:t>宮城県高体連弓道専門部　事務局III</w:t>
      </w:r>
    </w:p>
    <w:p w14:paraId="6A816A4E" w14:textId="10BD640B" w:rsidR="5EAFA5A6" w:rsidRPr="006D390B" w:rsidRDefault="006D390B" w:rsidP="0030588C">
      <w:pPr>
        <w:ind w:left="840" w:firstLine="840"/>
        <w:jc w:val="left"/>
        <w:rPr>
          <w:rFonts w:ascii="BIZ UDPゴシック" w:eastAsia="BIZ UDPゴシック" w:hAnsi="BIZ UDPゴシック" w:cs="Hiragino Kaku Gothic ProN"/>
          <w:color w:val="000000" w:themeColor="text1"/>
          <w:sz w:val="24"/>
          <w:szCs w:val="24"/>
        </w:rPr>
      </w:pPr>
      <w:r w:rsidRPr="006D390B">
        <w:rPr>
          <w:rFonts w:ascii="BIZ UDPゴシック" w:eastAsia="BIZ UDPゴシック" w:hAnsi="BIZ UDPゴシック" w:cs="Hiragino Kaku Gothic ProN" w:hint="eastAsia"/>
          <w:color w:val="000000" w:themeColor="text1"/>
          <w:sz w:val="24"/>
          <w:szCs w:val="24"/>
        </w:rPr>
        <w:t>石巻市立桜坂高等学校　相沢　健志</w:t>
      </w:r>
    </w:p>
    <w:p w14:paraId="4CB3A60E" w14:textId="2019699D" w:rsidR="006D390B" w:rsidRPr="006D390B" w:rsidRDefault="006D390B" w:rsidP="006D390B">
      <w:pPr>
        <w:ind w:left="840" w:firstLine="840"/>
        <w:jc w:val="left"/>
        <w:rPr>
          <w:rFonts w:ascii="BIZ UDPゴシック" w:eastAsia="BIZ UDPゴシック" w:hAnsi="BIZ UDPゴシック" w:cs="Hiragino Kaku Gothic ProN"/>
          <w:color w:val="000000" w:themeColor="text1"/>
          <w:sz w:val="24"/>
          <w:szCs w:val="24"/>
        </w:rPr>
      </w:pPr>
      <w:r w:rsidRPr="006D390B">
        <w:rPr>
          <w:rFonts w:ascii="BIZ UDPゴシック" w:eastAsia="BIZ UDPゴシック" w:hAnsi="BIZ UDPゴシック" w:cs="Hiragino Kaku Gothic ProN" w:hint="eastAsia"/>
          <w:color w:val="000000" w:themeColor="text1"/>
          <w:sz w:val="24"/>
          <w:szCs w:val="24"/>
        </w:rPr>
        <w:t>電話：０２２５－２２－４４２１　　　ＦＡＸ：０２２５－２２－０５５６</w:t>
      </w:r>
    </w:p>
    <w:p w14:paraId="09F56FA0" w14:textId="266EB36C" w:rsidR="006D390B" w:rsidRPr="006D390B" w:rsidRDefault="006D390B" w:rsidP="006D390B">
      <w:pPr>
        <w:ind w:left="840" w:firstLine="840"/>
        <w:jc w:val="left"/>
        <w:rPr>
          <w:rFonts w:ascii="BIZ UDPゴシック" w:eastAsia="BIZ UDPゴシック" w:hAnsi="BIZ UDPゴシック" w:cs="Hiragino Kaku Gothic ProN"/>
          <w:color w:val="000000" w:themeColor="text1"/>
          <w:sz w:val="24"/>
          <w:szCs w:val="24"/>
        </w:rPr>
      </w:pPr>
      <w:r w:rsidRPr="006D390B">
        <w:rPr>
          <w:rFonts w:ascii="BIZ UDPゴシック" w:eastAsia="BIZ UDPゴシック" w:hAnsi="BIZ UDPゴシック" w:cs="Hiragino Kaku Gothic ProN"/>
          <w:color w:val="000000" w:themeColor="text1"/>
          <w:sz w:val="24"/>
          <w:szCs w:val="24"/>
        </w:rPr>
        <w:t>aizawa-ta746@td.myswan.ed.jp</w:t>
      </w:r>
    </w:p>
    <w:sectPr w:rsidR="006D390B" w:rsidRPr="006D390B" w:rsidSect="00574724">
      <w:pgSz w:w="11906" w:h="16838"/>
      <w:pgMar w:top="720" w:right="720" w:bottom="720" w:left="72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A2D82" w14:textId="77777777" w:rsidR="002D122E" w:rsidRDefault="002D122E" w:rsidP="00BC2564">
      <w:r>
        <w:separator/>
      </w:r>
    </w:p>
  </w:endnote>
  <w:endnote w:type="continuationSeparator" w:id="0">
    <w:p w14:paraId="2438F114" w14:textId="77777777" w:rsidR="002D122E" w:rsidRDefault="002D122E" w:rsidP="00BC2564">
      <w:r>
        <w:continuationSeparator/>
      </w:r>
    </w:p>
  </w:endnote>
  <w:endnote w:type="continuationNotice" w:id="1">
    <w:p w14:paraId="0F721C1C" w14:textId="77777777" w:rsidR="002D122E" w:rsidRDefault="002D12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Hiragino Kaku Gothic ProN">
    <w:altName w:val="Cambria"/>
    <w:panose1 w:val="00000000000000000000"/>
    <w:charset w:val="00"/>
    <w:family w:val="roman"/>
    <w:notTrueType/>
    <w:pitch w:val="default"/>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0AB4D" w14:textId="77777777" w:rsidR="002D122E" w:rsidRDefault="002D122E" w:rsidP="00BC2564">
      <w:r>
        <w:separator/>
      </w:r>
    </w:p>
  </w:footnote>
  <w:footnote w:type="continuationSeparator" w:id="0">
    <w:p w14:paraId="2347609F" w14:textId="77777777" w:rsidR="002D122E" w:rsidRDefault="002D122E" w:rsidP="00BC2564">
      <w:r>
        <w:continuationSeparator/>
      </w:r>
    </w:p>
  </w:footnote>
  <w:footnote w:type="continuationNotice" w:id="1">
    <w:p w14:paraId="6A6608C6" w14:textId="77777777" w:rsidR="002D122E" w:rsidRDefault="002D122E"/>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DE0B142"/>
    <w:rsid w:val="00011D1B"/>
    <w:rsid w:val="00040F7D"/>
    <w:rsid w:val="0004301F"/>
    <w:rsid w:val="000C5619"/>
    <w:rsid w:val="00100E33"/>
    <w:rsid w:val="00154124"/>
    <w:rsid w:val="002A6CDB"/>
    <w:rsid w:val="002B6FB3"/>
    <w:rsid w:val="002D122E"/>
    <w:rsid w:val="0030588C"/>
    <w:rsid w:val="00545FA6"/>
    <w:rsid w:val="00550B7F"/>
    <w:rsid w:val="00574724"/>
    <w:rsid w:val="00591231"/>
    <w:rsid w:val="005A0F40"/>
    <w:rsid w:val="0067733B"/>
    <w:rsid w:val="006D390B"/>
    <w:rsid w:val="007277EC"/>
    <w:rsid w:val="007D3865"/>
    <w:rsid w:val="00826257"/>
    <w:rsid w:val="00830AE1"/>
    <w:rsid w:val="00836DD5"/>
    <w:rsid w:val="00876FB7"/>
    <w:rsid w:val="00A31955"/>
    <w:rsid w:val="00A57734"/>
    <w:rsid w:val="00A91C5D"/>
    <w:rsid w:val="00B032F5"/>
    <w:rsid w:val="00B568DC"/>
    <w:rsid w:val="00B87F91"/>
    <w:rsid w:val="00BC2564"/>
    <w:rsid w:val="00BC2A7E"/>
    <w:rsid w:val="00C4447C"/>
    <w:rsid w:val="00CF5A02"/>
    <w:rsid w:val="00D13FA1"/>
    <w:rsid w:val="00D501BB"/>
    <w:rsid w:val="00DA4AC8"/>
    <w:rsid w:val="00E14773"/>
    <w:rsid w:val="00E47872"/>
    <w:rsid w:val="00E64E2F"/>
    <w:rsid w:val="061707B3"/>
    <w:rsid w:val="061B9EF1"/>
    <w:rsid w:val="0AAC58A1"/>
    <w:rsid w:val="0B6B6CE2"/>
    <w:rsid w:val="0DD88746"/>
    <w:rsid w:val="0EB870F2"/>
    <w:rsid w:val="10EA17CB"/>
    <w:rsid w:val="15BD88EE"/>
    <w:rsid w:val="16C382D7"/>
    <w:rsid w:val="173A3CA5"/>
    <w:rsid w:val="17D4D500"/>
    <w:rsid w:val="1977A259"/>
    <w:rsid w:val="19D2B8A3"/>
    <w:rsid w:val="1A77D1B4"/>
    <w:rsid w:val="1B7DCB9D"/>
    <w:rsid w:val="1CF68440"/>
    <w:rsid w:val="1D39006F"/>
    <w:rsid w:val="1DAF7276"/>
    <w:rsid w:val="20513CC0"/>
    <w:rsid w:val="2370B23F"/>
    <w:rsid w:val="2426A180"/>
    <w:rsid w:val="26C76FAB"/>
    <w:rsid w:val="275E4242"/>
    <w:rsid w:val="28ECCBA4"/>
    <w:rsid w:val="2BE2CC1A"/>
    <w:rsid w:val="2EB364E6"/>
    <w:rsid w:val="2FC95B10"/>
    <w:rsid w:val="30552994"/>
    <w:rsid w:val="32908DFC"/>
    <w:rsid w:val="32F6F3DE"/>
    <w:rsid w:val="35B9F86C"/>
    <w:rsid w:val="38E62711"/>
    <w:rsid w:val="394E0A1F"/>
    <w:rsid w:val="3A40CFF8"/>
    <w:rsid w:val="3AE9DA80"/>
    <w:rsid w:val="3B2927DB"/>
    <w:rsid w:val="3B6666C9"/>
    <w:rsid w:val="3BB200B7"/>
    <w:rsid w:val="41FD624F"/>
    <w:rsid w:val="42A5DDDC"/>
    <w:rsid w:val="42DBC408"/>
    <w:rsid w:val="45C74A9E"/>
    <w:rsid w:val="45DD7E9E"/>
    <w:rsid w:val="493DEE02"/>
    <w:rsid w:val="4B108ACB"/>
    <w:rsid w:val="4D38958F"/>
    <w:rsid w:val="4D96820A"/>
    <w:rsid w:val="4DD8B8E5"/>
    <w:rsid w:val="4DE0B142"/>
    <w:rsid w:val="4EBB3D93"/>
    <w:rsid w:val="5591E5F0"/>
    <w:rsid w:val="566A4A08"/>
    <w:rsid w:val="581C878A"/>
    <w:rsid w:val="58D934B1"/>
    <w:rsid w:val="5A3BC3EC"/>
    <w:rsid w:val="5B874E9A"/>
    <w:rsid w:val="5EAFA5A6"/>
    <w:rsid w:val="5F487635"/>
    <w:rsid w:val="645A7538"/>
    <w:rsid w:val="64B2B9EF"/>
    <w:rsid w:val="682DCE0D"/>
    <w:rsid w:val="69603727"/>
    <w:rsid w:val="698F8998"/>
    <w:rsid w:val="69C9F311"/>
    <w:rsid w:val="6A47E672"/>
    <w:rsid w:val="6D9175FE"/>
    <w:rsid w:val="6DF84739"/>
    <w:rsid w:val="7450A483"/>
    <w:rsid w:val="74B6A6C3"/>
    <w:rsid w:val="7B0CBFEA"/>
    <w:rsid w:val="7BBB6177"/>
    <w:rsid w:val="7E4460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B108ACB"/>
  <w15:chartTrackingRefBased/>
  <w15:docId w15:val="{E66046FB-00E1-45A5-A927-B51328D9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Hyperlink"/>
    <w:basedOn w:val="a0"/>
    <w:uiPriority w:val="99"/>
    <w:unhideWhenUsed/>
    <w:rPr>
      <w:color w:val="0563C1" w:themeColor="hyperlink"/>
      <w:u w:val="single"/>
    </w:rPr>
  </w:style>
  <w:style w:type="paragraph" w:styleId="a5">
    <w:name w:val="header"/>
    <w:basedOn w:val="a"/>
    <w:link w:val="a6"/>
    <w:uiPriority w:val="99"/>
    <w:unhideWhenUsed/>
    <w:rsid w:val="00BC2564"/>
    <w:pPr>
      <w:tabs>
        <w:tab w:val="center" w:pos="4252"/>
        <w:tab w:val="right" w:pos="8504"/>
      </w:tabs>
      <w:snapToGrid w:val="0"/>
    </w:pPr>
  </w:style>
  <w:style w:type="character" w:customStyle="1" w:styleId="a6">
    <w:name w:val="ヘッダー (文字)"/>
    <w:basedOn w:val="a0"/>
    <w:link w:val="a5"/>
    <w:uiPriority w:val="99"/>
    <w:rsid w:val="00BC2564"/>
  </w:style>
  <w:style w:type="paragraph" w:styleId="a7">
    <w:name w:val="footer"/>
    <w:basedOn w:val="a"/>
    <w:link w:val="a8"/>
    <w:uiPriority w:val="99"/>
    <w:unhideWhenUsed/>
    <w:rsid w:val="00BC2564"/>
    <w:pPr>
      <w:tabs>
        <w:tab w:val="center" w:pos="4252"/>
        <w:tab w:val="right" w:pos="8504"/>
      </w:tabs>
      <w:snapToGrid w:val="0"/>
    </w:pPr>
  </w:style>
  <w:style w:type="character" w:customStyle="1" w:styleId="a8">
    <w:name w:val="フッター (文字)"/>
    <w:basedOn w:val="a0"/>
    <w:link w:val="a7"/>
    <w:uiPriority w:val="99"/>
    <w:rsid w:val="00BC2564"/>
  </w:style>
  <w:style w:type="character" w:customStyle="1" w:styleId="UnresolvedMention">
    <w:name w:val="Unresolved Mention"/>
    <w:basedOn w:val="a0"/>
    <w:uiPriority w:val="99"/>
    <w:semiHidden/>
    <w:unhideWhenUsed/>
    <w:rsid w:val="00CF5A02"/>
    <w:rPr>
      <w:color w:val="605E5C"/>
      <w:shd w:val="clear" w:color="auto" w:fill="E1DFDD"/>
    </w:rPr>
  </w:style>
  <w:style w:type="character" w:styleId="a9">
    <w:name w:val="FollowedHyperlink"/>
    <w:basedOn w:val="a0"/>
    <w:uiPriority w:val="99"/>
    <w:semiHidden/>
    <w:unhideWhenUsed/>
    <w:rsid w:val="00B87F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forms.office.com/r/jTNwyDfgs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162</Words>
  <Characters>924</Characters>
  <Application>Microsoft Office Word</Application>
  <DocSecurity>0</DocSecurity>
  <Lines>7</Lines>
  <Paragraphs>2</Paragraphs>
  <ScaleCrop>false</ScaleCrop>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関口 聡</dc:creator>
  <cp:keywords/>
  <dc:description/>
  <cp:lastModifiedBy>Windows ユーザー</cp:lastModifiedBy>
  <cp:revision>10</cp:revision>
  <cp:lastPrinted>2022-02-02T00:56:00Z</cp:lastPrinted>
  <dcterms:created xsi:type="dcterms:W3CDTF">2021-02-19T06:59:00Z</dcterms:created>
  <dcterms:modified xsi:type="dcterms:W3CDTF">2022-04-12T09:16:00Z</dcterms:modified>
</cp:coreProperties>
</file>