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D988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論文を公募します！</w:t>
      </w:r>
    </w:p>
    <w:p w14:paraId="37D3E277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56A3C193" w14:textId="77777777" w:rsidR="0024529B" w:rsidRPr="0024529B" w:rsidRDefault="0024529B" w:rsidP="0024529B">
      <w:pPr>
        <w:rPr>
          <w:rFonts w:ascii="ＭＳ 明朝" w:eastAsia="ＭＳ 明朝" w:hAnsi="ＭＳ 明朝"/>
          <w:b/>
          <w:bCs/>
          <w:szCs w:val="21"/>
        </w:rPr>
      </w:pPr>
      <w:r w:rsidRPr="0024529B">
        <w:rPr>
          <w:rFonts w:ascii="ＭＳ 明朝" w:eastAsia="ＭＳ 明朝" w:hAnsi="ＭＳ 明朝" w:hint="eastAsia"/>
          <w:b/>
          <w:bCs/>
          <w:szCs w:val="21"/>
        </w:rPr>
        <w:t>『新社会学研究』第六号特集（</w:t>
      </w:r>
      <w:r w:rsidRPr="0024529B">
        <w:rPr>
          <w:rFonts w:ascii="ＭＳ 明朝" w:eastAsia="ＭＳ 明朝" w:hAnsi="ＭＳ 明朝"/>
          <w:b/>
          <w:bCs/>
          <w:szCs w:val="21"/>
        </w:rPr>
        <w:t>2021秋刊行予定）の論文公募</w:t>
      </w:r>
    </w:p>
    <w:p w14:paraId="63461624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12CC58F2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【テーマ：流行と集合行動の社会学】</w:t>
      </w:r>
    </w:p>
    <w:p w14:paraId="447CE4A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戦後日本は多くの人々が巻き込まれる、大規模な</w:t>
      </w:r>
    </w:p>
    <w:p w14:paraId="065D937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流行現象を何度も経験してきた。玩具の事例を</w:t>
      </w:r>
    </w:p>
    <w:p w14:paraId="4EF03006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紐解けば、古くはフラフープ、ダッコちゃん、</w:t>
      </w:r>
    </w:p>
    <w:p w14:paraId="6F6F3B8E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その後のフリスビー、たまごっち、などが</w:t>
      </w:r>
    </w:p>
    <w:p w14:paraId="194CAD93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挙げられる。情報機器では、ポケベルや</w:t>
      </w:r>
      <w:r w:rsidRPr="0024529B">
        <w:rPr>
          <w:rFonts w:ascii="ＭＳ 明朝" w:eastAsia="ＭＳ 明朝" w:hAnsi="ＭＳ 明朝"/>
          <w:szCs w:val="21"/>
        </w:rPr>
        <w:t>PHSの</w:t>
      </w:r>
    </w:p>
    <w:p w14:paraId="2DABA4F7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ブームもすでに四半世紀の過去のものとなった。</w:t>
      </w:r>
    </w:p>
    <w:p w14:paraId="2CE452E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飲食品での近年の大流行と云えば、タピオカ・</w:t>
      </w:r>
    </w:p>
    <w:p w14:paraId="4E4E149B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ドリンクであろう。第三次ブームにあたる</w:t>
      </w:r>
    </w:p>
    <w:p w14:paraId="2479553A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一昨年からの趨勢は頗る規模が大きく、</w:t>
      </w:r>
    </w:p>
    <w:p w14:paraId="5DC76085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/>
          <w:szCs w:val="21"/>
        </w:rPr>
        <w:t>Instagramでの写真投稿との相性も良く、</w:t>
      </w:r>
    </w:p>
    <w:p w14:paraId="44CEAEF9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若年層女性を中心に人気を獲得してきた。</w:t>
      </w:r>
    </w:p>
    <w:p w14:paraId="481B6C6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本公募特集では、商品やサービスの普及</w:t>
      </w:r>
    </w:p>
    <w:p w14:paraId="5F1BC054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すなわち消費行動やライフスタイルにおける</w:t>
      </w:r>
    </w:p>
    <w:p w14:paraId="46AE46D5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流行はもちろんのこと、これらに加えて、</w:t>
      </w:r>
    </w:p>
    <w:p w14:paraId="26E03DE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特定の信念や行動様式の伝播や浸透が</w:t>
      </w:r>
    </w:p>
    <w:p w14:paraId="03B4CA87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ストリートでの集合行動、社会運動、そして、</w:t>
      </w:r>
    </w:p>
    <w:p w14:paraId="49CA4235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時には暴動にまでも転化してゆく局面や過程</w:t>
      </w:r>
    </w:p>
    <w:p w14:paraId="6F5AC8B0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を視野に収めた論考も併せて掲載対象として</w:t>
      </w:r>
    </w:p>
    <w:p w14:paraId="08D1F530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扱う。もちろん、近年の、</w:t>
      </w:r>
      <w:r w:rsidRPr="0024529B">
        <w:rPr>
          <w:rFonts w:ascii="ＭＳ 明朝" w:eastAsia="ＭＳ 明朝" w:hAnsi="ＭＳ 明朝"/>
          <w:szCs w:val="21"/>
        </w:rPr>
        <w:t>Covid-19 を含む、</w:t>
      </w:r>
    </w:p>
    <w:p w14:paraId="79B7DF9E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疾病感染等によるパニックや社会不安も</w:t>
      </w:r>
    </w:p>
    <w:p w14:paraId="1E0A9E8C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その射程のうちだ。理論的もしくは学史的考察、</w:t>
      </w:r>
    </w:p>
    <w:p w14:paraId="187114F0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データに基づく考察、何れも大歓迎。</w:t>
      </w:r>
    </w:p>
    <w:p w14:paraId="453CF7E1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「流行と集合行動の社会学」をテーマとした</w:t>
      </w:r>
    </w:p>
    <w:p w14:paraId="4EFE5186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意欲的な諸研究の応募を望む。</w:t>
      </w:r>
    </w:p>
    <w:p w14:paraId="0D8A52E8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0E9B3DD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【公募エントリー方法】</w:t>
      </w:r>
    </w:p>
    <w:p w14:paraId="74A107D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論文題目、概要、独創的な主張点等を</w:t>
      </w:r>
      <w:r w:rsidRPr="0024529B">
        <w:rPr>
          <w:rFonts w:ascii="ＭＳ 明朝" w:eastAsia="ＭＳ 明朝" w:hAnsi="ＭＳ 明朝"/>
          <w:szCs w:val="21"/>
        </w:rPr>
        <w:t>2000～2500字</w:t>
      </w:r>
    </w:p>
    <w:p w14:paraId="60B7E5E1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でまとめ、氏名、所属、連絡先アドレスを記した</w:t>
      </w:r>
    </w:p>
    <w:p w14:paraId="09FAC9E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エントリーシート（書式自由、</w:t>
      </w:r>
      <w:r w:rsidRPr="0024529B">
        <w:rPr>
          <w:rFonts w:ascii="ＭＳ 明朝" w:eastAsia="ＭＳ 明朝" w:hAnsi="ＭＳ 明朝"/>
          <w:szCs w:val="21"/>
        </w:rPr>
        <w:t>PDF）を、メールの</w:t>
      </w:r>
    </w:p>
    <w:p w14:paraId="75212CC3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タイトルに必ず【公募エントリー】と記した上で、</w:t>
      </w:r>
    </w:p>
    <w:p w14:paraId="14BF205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『新社会学研究』編集同人事務局へ送ってください。</w:t>
      </w:r>
    </w:p>
    <w:p w14:paraId="03495C71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306C078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【公募エントリー〆切】</w:t>
      </w:r>
    </w:p>
    <w:p w14:paraId="3B6ACEB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/>
          <w:szCs w:val="21"/>
        </w:rPr>
        <w:t>2020年11月27日（金曜）</w:t>
      </w:r>
    </w:p>
    <w:p w14:paraId="0B8A3F0B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51A151A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【査読について】</w:t>
      </w:r>
    </w:p>
    <w:p w14:paraId="34C73B08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 xml:space="preserve">　■</w:t>
      </w:r>
      <w:r w:rsidRPr="0024529B">
        <w:rPr>
          <w:rFonts w:ascii="ＭＳ 明朝" w:eastAsia="ＭＳ 明朝" w:hAnsi="ＭＳ 明朝"/>
          <w:szCs w:val="21"/>
        </w:rPr>
        <w:t xml:space="preserve"> 論文主題や主張の独創性を中心に、編集同人によって、</w:t>
      </w:r>
    </w:p>
    <w:p w14:paraId="5A306BEF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エントリーシートを検討します。内容によっては</w:t>
      </w:r>
    </w:p>
    <w:p w14:paraId="0EA99B5A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同人以外の社会学研究者に参考意見を求めることも</w:t>
      </w:r>
    </w:p>
    <w:p w14:paraId="1BB971E9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あります。</w:t>
      </w:r>
      <w:r w:rsidRPr="0024529B">
        <w:rPr>
          <w:rFonts w:ascii="ＭＳ 明朝" w:eastAsia="ＭＳ 明朝" w:hAnsi="ＭＳ 明朝"/>
          <w:szCs w:val="21"/>
        </w:rPr>
        <w:t>3～4名に論文執筆を依頼する予定です。</w:t>
      </w:r>
    </w:p>
    <w:p w14:paraId="3453C38C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 xml:space="preserve">　■</w:t>
      </w:r>
      <w:r w:rsidRPr="0024529B">
        <w:rPr>
          <w:rFonts w:ascii="ＭＳ 明朝" w:eastAsia="ＭＳ 明朝" w:hAnsi="ＭＳ 明朝"/>
          <w:szCs w:val="21"/>
        </w:rPr>
        <w:t xml:space="preserve"> 一次審査通過者の論文〆切は、2021年2月19日（金曜）</w:t>
      </w:r>
    </w:p>
    <w:p w14:paraId="0C81ABC7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です。</w:t>
      </w:r>
    </w:p>
    <w:p w14:paraId="65A7A391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 xml:space="preserve">　■</w:t>
      </w:r>
      <w:r w:rsidRPr="0024529B">
        <w:rPr>
          <w:rFonts w:ascii="ＭＳ 明朝" w:eastAsia="ＭＳ 明朝" w:hAnsi="ＭＳ 明朝"/>
          <w:szCs w:val="21"/>
        </w:rPr>
        <w:t xml:space="preserve"> 提出された論文は、編集同人が査読し、適宜修正を</w:t>
      </w:r>
    </w:p>
    <w:p w14:paraId="6B3AED4E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依頼し、完成をめざします。</w:t>
      </w:r>
    </w:p>
    <w:p w14:paraId="4EAEBE4C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 xml:space="preserve">　■</w:t>
      </w:r>
      <w:r w:rsidRPr="0024529B">
        <w:rPr>
          <w:rFonts w:ascii="ＭＳ 明朝" w:eastAsia="ＭＳ 明朝" w:hAnsi="ＭＳ 明朝"/>
          <w:szCs w:val="21"/>
        </w:rPr>
        <w:t xml:space="preserve">  論文の分量は（注、文献表示、図表も含み）20000字</w:t>
      </w:r>
    </w:p>
    <w:p w14:paraId="20C75848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です。執筆スタイルは、『社会学評論スタイルガイド（第</w:t>
      </w:r>
      <w:r w:rsidRPr="0024529B">
        <w:rPr>
          <w:rFonts w:ascii="ＭＳ 明朝" w:eastAsia="ＭＳ 明朝" w:hAnsi="ＭＳ 明朝"/>
          <w:szCs w:val="21"/>
        </w:rPr>
        <w:t>3版）』</w:t>
      </w:r>
    </w:p>
    <w:p w14:paraId="1A928080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/>
          <w:szCs w:val="21"/>
        </w:rPr>
        <w:t xml:space="preserve">https://jss-sociology.org/bulletin/guide/  </w:t>
      </w:r>
    </w:p>
    <w:p w14:paraId="015866C6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に準拠してください。</w:t>
      </w:r>
    </w:p>
    <w:p w14:paraId="376B7D37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31AF852B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【エントリーシート送付先】</w:t>
      </w:r>
    </w:p>
    <w:p w14:paraId="35948DE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『新社会学研究』編集同人事務局</w:t>
      </w:r>
    </w:p>
    <w:p w14:paraId="1F1585A1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（甲南大学文学部社会学科栗田宣義研究室内）</w:t>
      </w:r>
    </w:p>
    <w:p w14:paraId="17B444BD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 xml:space="preserve">メールアドレス　</w:t>
      </w:r>
      <w:proofErr w:type="spellStart"/>
      <w:r w:rsidRPr="0024529B">
        <w:rPr>
          <w:rFonts w:ascii="ＭＳ 明朝" w:eastAsia="ＭＳ 明朝" w:hAnsi="ＭＳ 明朝"/>
          <w:szCs w:val="21"/>
        </w:rPr>
        <w:t>nekotarokurita</w:t>
      </w:r>
      <w:proofErr w:type="spellEnd"/>
      <w:r w:rsidRPr="0024529B">
        <w:rPr>
          <w:rFonts w:ascii="ＭＳ 明朝" w:eastAsia="ＭＳ 明朝" w:hAnsi="ＭＳ 明朝"/>
          <w:szCs w:val="21"/>
        </w:rPr>
        <w:t>(@)gmail.com</w:t>
      </w:r>
    </w:p>
    <w:p w14:paraId="79BDB291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（メールアドレスは，</w:t>
      </w:r>
      <w:r w:rsidRPr="0024529B">
        <w:rPr>
          <w:rFonts w:ascii="ＭＳ 明朝" w:eastAsia="ＭＳ 明朝" w:hAnsi="ＭＳ 明朝"/>
          <w:szCs w:val="21"/>
        </w:rPr>
        <w:t>@の両脇の丸括弧を取って下さい）</w:t>
      </w:r>
    </w:p>
    <w:p w14:paraId="7D784F72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</w:p>
    <w:p w14:paraId="0B8CC27A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【編集同人】</w:t>
      </w:r>
    </w:p>
    <w:p w14:paraId="320D71C0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好井裕明</w:t>
      </w:r>
      <w:r w:rsidRPr="0024529B">
        <w:rPr>
          <w:rFonts w:ascii="ＭＳ 明朝" w:eastAsia="ＭＳ 明朝" w:hAnsi="ＭＳ 明朝"/>
          <w:szCs w:val="21"/>
        </w:rPr>
        <w:t xml:space="preserve"> 三浦耕吉郎 小川博司 樫田美雄 栗田宣義</w:t>
      </w:r>
    </w:p>
    <w:p w14:paraId="48D1ABC4" w14:textId="77777777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 xml:space="preserve">同人ウェブサイト　</w:t>
      </w:r>
      <w:r w:rsidRPr="0024529B">
        <w:rPr>
          <w:rFonts w:ascii="ＭＳ 明朝" w:eastAsia="ＭＳ 明朝" w:hAnsi="ＭＳ 明朝"/>
          <w:szCs w:val="21"/>
        </w:rPr>
        <w:t>https://js2016.blog.wox.cc/</w:t>
      </w:r>
    </w:p>
    <w:p w14:paraId="6238BCF9" w14:textId="2EB74FF4" w:rsidR="0024529B" w:rsidRPr="0024529B" w:rsidRDefault="0024529B" w:rsidP="0024529B">
      <w:pPr>
        <w:rPr>
          <w:rFonts w:ascii="ＭＳ 明朝" w:eastAsia="ＭＳ 明朝" w:hAnsi="ＭＳ 明朝"/>
          <w:szCs w:val="21"/>
        </w:rPr>
      </w:pPr>
      <w:r w:rsidRPr="0024529B">
        <w:rPr>
          <w:rFonts w:ascii="ＭＳ 明朝" w:eastAsia="ＭＳ 明朝" w:hAnsi="ＭＳ 明朝" w:hint="eastAsia"/>
          <w:szCs w:val="21"/>
        </w:rPr>
        <w:t>（上記ＷＥＢサイトは，</w:t>
      </w:r>
      <w:r w:rsidRPr="0024529B">
        <w:rPr>
          <w:rFonts w:ascii="ＭＳ 明朝" w:eastAsia="ＭＳ 明朝" w:hAnsi="ＭＳ 明朝"/>
          <w:szCs w:val="21"/>
        </w:rPr>
        <w:t>2020年5月2日から新サイトアドレスに！）</w:t>
      </w:r>
    </w:p>
    <w:sectPr w:rsidR="0024529B" w:rsidRPr="0024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9B"/>
    <w:rsid w:val="0024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14F75"/>
  <w15:chartTrackingRefBased/>
  <w15:docId w15:val="{A8CE81D7-24BA-472A-A06C-5134B030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kashida yoshio</dc:creator>
  <cp:keywords/>
  <dc:description/>
  <cp:lastModifiedBy>kashida yoshio</cp:lastModifiedBy>
  <cp:revision>1</cp:revision>
  <dcterms:created xsi:type="dcterms:W3CDTF">2020-05-02T15:58:00Z</dcterms:created>
  <dcterms:modified xsi:type="dcterms:W3CDTF">2020-05-02T15:59:00Z</dcterms:modified>
</cp:coreProperties>
</file>